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43261" cy="121920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3261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bookmarkStart w:name="10-Presupuesto Extraordinario N°2-2021" w:id="1"/>
      <w:bookmarkEnd w:id="1"/>
      <w:r>
        <w:rPr/>
      </w:r>
      <w:bookmarkStart w:name="10-Presupuesto Extraordinario N°2-2021.p" w:id="2"/>
      <w:bookmarkEnd w:id="2"/>
      <w:r>
        <w:rPr/>
      </w:r>
      <w:bookmarkStart w:name="10-Presupuesto Extraordinario N°2-2021 (" w:id="3"/>
      <w:bookmarkEnd w:id="3"/>
      <w:r>
        <w:rPr/>
      </w:r>
      <w:r>
        <w:rPr>
          <w:color w:val="1F487C"/>
        </w:rPr>
        <w:t>PRESUPUESTO </w:t>
      </w:r>
      <w:r>
        <w:rPr>
          <w:color w:val="1F487C"/>
          <w:spacing w:val="-4"/>
        </w:rPr>
        <w:t>2021</w:t>
      </w:r>
    </w:p>
    <w:p>
      <w:pPr>
        <w:pStyle w:val="BodyText"/>
        <w:spacing w:before="6"/>
        <w:rPr>
          <w:rFonts w:ascii="Arial"/>
          <w:sz w:val="72"/>
        </w:rPr>
      </w:pPr>
    </w:p>
    <w:p>
      <w:pPr>
        <w:spacing w:before="0"/>
        <w:ind w:left="2188" w:right="2283" w:firstLine="0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PRESUPUESTO</w:t>
      </w:r>
      <w:r>
        <w:rPr>
          <w:rFonts w:ascii="Arial" w:hAnsi="Arial"/>
          <w:spacing w:val="-10"/>
          <w:sz w:val="36"/>
        </w:rPr>
        <w:t> </w:t>
      </w:r>
      <w:r>
        <w:rPr>
          <w:rFonts w:ascii="Arial" w:hAnsi="Arial"/>
          <w:sz w:val="36"/>
        </w:rPr>
        <w:t>EXTRAORDINARIO</w:t>
      </w:r>
      <w:r>
        <w:rPr>
          <w:rFonts w:ascii="Arial" w:hAnsi="Arial"/>
          <w:spacing w:val="-6"/>
          <w:sz w:val="36"/>
        </w:rPr>
        <w:t> </w:t>
      </w:r>
      <w:r>
        <w:rPr>
          <w:rFonts w:ascii="Arial" w:hAnsi="Arial"/>
          <w:spacing w:val="-5"/>
          <w:sz w:val="36"/>
        </w:rPr>
        <w:t>N°2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2859406</wp:posOffset>
            </wp:positionH>
            <wp:positionV relativeFrom="paragraph">
              <wp:posOffset>176024</wp:posOffset>
            </wp:positionV>
            <wp:extent cx="1972064" cy="1572768"/>
            <wp:effectExtent l="0" t="0" r="0" b="0"/>
            <wp:wrapTopAndBottom/>
            <wp:docPr id="3" name="image2.jpeg" descr="D:\SusOtarola\Pictures\Artes\Libro Marca\logo y slogan.jpg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064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</w:rPr>
        <w:sectPr>
          <w:type w:val="continuous"/>
          <w:pgSz w:w="12240" w:h="15840"/>
          <w:pgMar w:top="500" w:bottom="280" w:left="300" w:right="200"/>
        </w:sectPr>
      </w:pPr>
    </w:p>
    <w:p>
      <w:pPr>
        <w:pStyle w:val="BodyText"/>
        <w:spacing w:before="9"/>
        <w:rPr>
          <w:rFonts w:ascii="Arial"/>
          <w:sz w:val="19"/>
        </w:rPr>
      </w:pPr>
    </w:p>
    <w:p>
      <w:pPr>
        <w:pStyle w:val="BodyText"/>
        <w:spacing w:line="20" w:lineRule="exact"/>
        <w:ind w:left="1088"/>
        <w:rPr>
          <w:rFonts w:ascii="Arial"/>
          <w:sz w:val="2"/>
        </w:rPr>
      </w:pPr>
      <w:r>
        <w:rPr>
          <w:rFonts w:ascii="Arial"/>
          <w:sz w:val="2"/>
        </w:rPr>
        <w:pict>
          <v:group style="width:473.3pt;height:.5pt;mso-position-horizontal-relative:char;mso-position-vertical-relative:line" id="docshapegroup3" coordorigin="0,0" coordsize="9466,10">
            <v:rect style="position:absolute;left:0;top:0;width:9466;height:10" id="docshape4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8"/>
        <w:rPr>
          <w:rFonts w:ascii="Arial"/>
          <w:sz w:val="14"/>
        </w:rPr>
      </w:pPr>
    </w:p>
    <w:p>
      <w:pPr>
        <w:pStyle w:val="Heading1"/>
        <w:spacing w:before="51"/>
        <w:ind w:left="4691" w:right="4837"/>
        <w:rPr>
          <w:rFonts w:ascii="Calibri" w:hAnsi="Calibri"/>
        </w:rPr>
      </w:pPr>
      <w:r>
        <w:rPr>
          <w:rFonts w:ascii="Calibri" w:hAnsi="Calibri"/>
          <w:spacing w:val="-2"/>
        </w:rPr>
        <w:t>ÍNDICE</w:t>
      </w:r>
    </w:p>
    <w:p>
      <w:pPr>
        <w:pStyle w:val="BodyText"/>
        <w:rPr>
          <w:b/>
          <w:sz w:val="28"/>
        </w:rPr>
      </w:pPr>
    </w:p>
    <w:tbl>
      <w:tblPr>
        <w:tblW w:w="0" w:type="auto"/>
        <w:jc w:val="left"/>
        <w:tblInd w:w="1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81"/>
        <w:gridCol w:w="2419"/>
      </w:tblGrid>
      <w:tr>
        <w:trPr>
          <w:trHeight w:val="412" w:hRule="atLeast"/>
        </w:trPr>
        <w:tc>
          <w:tcPr>
            <w:tcW w:w="6881" w:type="dxa"/>
          </w:tcPr>
          <w:p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Presentación</w:t>
            </w:r>
          </w:p>
        </w:tc>
        <w:tc>
          <w:tcPr>
            <w:tcW w:w="2419" w:type="dxa"/>
          </w:tcPr>
          <w:p>
            <w:pPr>
              <w:pStyle w:val="TableParagraph"/>
              <w:spacing w:line="244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>
        <w:trPr>
          <w:trHeight w:val="586" w:hRule="atLeast"/>
        </w:trPr>
        <w:tc>
          <w:tcPr>
            <w:tcW w:w="6881" w:type="dxa"/>
          </w:tcPr>
          <w:p>
            <w:pPr>
              <w:pStyle w:val="TableParagraph"/>
              <w:spacing w:before="124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Justificación</w:t>
            </w:r>
          </w:p>
        </w:tc>
        <w:tc>
          <w:tcPr>
            <w:tcW w:w="2419" w:type="dxa"/>
          </w:tcPr>
          <w:p>
            <w:pPr>
              <w:pStyle w:val="TableParagraph"/>
              <w:spacing w:before="124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86" w:hRule="atLeast"/>
        </w:trPr>
        <w:tc>
          <w:tcPr>
            <w:tcW w:w="6881" w:type="dxa"/>
          </w:tcPr>
          <w:p>
            <w:pPr>
              <w:pStyle w:val="TableParagraph"/>
              <w:spacing w:before="125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Detalle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Ingresos</w:t>
            </w:r>
          </w:p>
        </w:tc>
        <w:tc>
          <w:tcPr>
            <w:tcW w:w="2419" w:type="dxa"/>
          </w:tcPr>
          <w:p>
            <w:pPr>
              <w:pStyle w:val="TableParagraph"/>
              <w:spacing w:before="125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6881" w:type="dxa"/>
          </w:tcPr>
          <w:p>
            <w:pPr>
              <w:pStyle w:val="TableParagraph"/>
              <w:spacing w:before="124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Detalle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Egresos</w:t>
            </w:r>
          </w:p>
        </w:tc>
        <w:tc>
          <w:tcPr>
            <w:tcW w:w="2419" w:type="dxa"/>
          </w:tcPr>
          <w:p>
            <w:pPr>
              <w:pStyle w:val="TableParagraph"/>
              <w:spacing w:before="124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6881" w:type="dxa"/>
          </w:tcPr>
          <w:p>
            <w:pPr>
              <w:pStyle w:val="TableParagraph"/>
              <w:spacing w:before="124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Detalle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Programa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los</w:t>
            </w:r>
            <w:r>
              <w:rPr>
                <w:spacing w:val="-2"/>
                <w:sz w:val="24"/>
              </w:rPr>
              <w:t> Egresos</w:t>
            </w:r>
          </w:p>
        </w:tc>
        <w:tc>
          <w:tcPr>
            <w:tcW w:w="2419" w:type="dxa"/>
          </w:tcPr>
          <w:p>
            <w:pPr>
              <w:pStyle w:val="TableParagraph"/>
              <w:spacing w:before="124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586" w:hRule="atLeast"/>
        </w:trPr>
        <w:tc>
          <w:tcPr>
            <w:tcW w:w="6881" w:type="dxa"/>
          </w:tcPr>
          <w:p>
            <w:pPr>
              <w:pStyle w:val="TableParagraph"/>
              <w:spacing w:before="124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Detalle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Origen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Aplicación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Recursos</w:t>
            </w:r>
          </w:p>
        </w:tc>
        <w:tc>
          <w:tcPr>
            <w:tcW w:w="2419" w:type="dxa"/>
          </w:tcPr>
          <w:p>
            <w:pPr>
              <w:pStyle w:val="TableParagraph"/>
              <w:spacing w:before="124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586" w:hRule="atLeast"/>
        </w:trPr>
        <w:tc>
          <w:tcPr>
            <w:tcW w:w="6881" w:type="dxa"/>
          </w:tcPr>
          <w:p>
            <w:pPr>
              <w:pStyle w:val="TableParagraph"/>
              <w:spacing w:before="125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Presupuesto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Plurianual</w:t>
            </w:r>
          </w:p>
        </w:tc>
        <w:tc>
          <w:tcPr>
            <w:tcW w:w="2419" w:type="dxa"/>
          </w:tcPr>
          <w:p>
            <w:pPr>
              <w:pStyle w:val="TableParagraph"/>
              <w:spacing w:before="125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6881" w:type="dxa"/>
          </w:tcPr>
          <w:p>
            <w:pPr>
              <w:pStyle w:val="TableParagraph"/>
              <w:spacing w:before="124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Certificación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C.C.S.S.</w:t>
            </w:r>
          </w:p>
        </w:tc>
        <w:tc>
          <w:tcPr>
            <w:tcW w:w="2419" w:type="dxa"/>
          </w:tcPr>
          <w:p>
            <w:pPr>
              <w:pStyle w:val="TableParagraph"/>
              <w:spacing w:before="124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586" w:hRule="atLeast"/>
        </w:trPr>
        <w:tc>
          <w:tcPr>
            <w:tcW w:w="6881" w:type="dxa"/>
          </w:tcPr>
          <w:p>
            <w:pPr>
              <w:pStyle w:val="TableParagraph"/>
              <w:spacing w:before="124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Acuerdo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Junta</w:t>
            </w:r>
            <w:r>
              <w:rPr>
                <w:spacing w:val="-2"/>
                <w:sz w:val="24"/>
              </w:rPr>
              <w:t> Directiva</w:t>
            </w:r>
          </w:p>
        </w:tc>
        <w:tc>
          <w:tcPr>
            <w:tcW w:w="2419" w:type="dxa"/>
          </w:tcPr>
          <w:p>
            <w:pPr>
              <w:pStyle w:val="TableParagraph"/>
              <w:spacing w:before="124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586" w:hRule="atLeast"/>
        </w:trPr>
        <w:tc>
          <w:tcPr>
            <w:tcW w:w="6881" w:type="dxa"/>
          </w:tcPr>
          <w:p>
            <w:pPr>
              <w:pStyle w:val="TableParagraph"/>
              <w:spacing w:before="125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Anexos</w:t>
            </w:r>
          </w:p>
        </w:tc>
        <w:tc>
          <w:tcPr>
            <w:tcW w:w="24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23" w:hRule="atLeast"/>
        </w:trPr>
        <w:tc>
          <w:tcPr>
            <w:tcW w:w="9300" w:type="dxa"/>
            <w:gridSpan w:val="2"/>
          </w:tcPr>
          <w:p>
            <w:pPr>
              <w:pStyle w:val="TableParagraph"/>
              <w:spacing w:before="124"/>
              <w:ind w:left="50" w:right="52"/>
              <w:jc w:val="both"/>
              <w:rPr>
                <w:sz w:val="24"/>
              </w:rPr>
            </w:pPr>
            <w:r>
              <w:rPr>
                <w:sz w:val="24"/>
              </w:rPr>
              <w:t>Anexo Nº 1 –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Documentos de respaldo y justificación de los nuevos ingresos y su aplicación a las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partidas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egresos,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solicitados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Dirección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FOSUVI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remitido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al Departamento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Financiero Contable, mediante el oficio DF-OF-0736-2021 del 19 de Mayo del 2021, que incluye el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detalle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distribución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las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partidas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Egresos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ajustar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del FOSUVI,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Entidad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Autorizada y por modalidad.</w:t>
            </w: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50" w:right="48"/>
              <w:jc w:val="both"/>
              <w:rPr>
                <w:sz w:val="24"/>
              </w:rPr>
            </w:pPr>
            <w:r>
              <w:rPr>
                <w:sz w:val="24"/>
              </w:rPr>
              <w:t>Anexo Nº 2 – Documento de respaldo, Ajuste Plan Operativo Institucional 2021 - vinculación metas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respaldan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presupuesto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extraordinario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N°2-2021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BANHVI,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según memorando UPI-ME-057-2021 del 20 de Mayo del 2021.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290" w:lineRule="atLeast"/>
              <w:ind w:left="50" w:right="54"/>
              <w:jc w:val="both"/>
              <w:rPr>
                <w:sz w:val="24"/>
              </w:rPr>
            </w:pPr>
            <w:r>
              <w:rPr>
                <w:sz w:val="24"/>
              </w:rPr>
              <w:t>Anexo Nº 3 – Certificación de verificación de requisitos del bloque de legalidad que debe cumplir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Presupuesto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Inicial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sus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variaciones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los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Bancos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Públicos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sujetos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la aprobación presupuestaria de la Contraloría General de la República.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</w:rPr>
      </w:pPr>
      <w:r>
        <w:rPr/>
        <w:pict>
          <v:rect style="position:absolute;margin-left:69.419998pt;margin-top:14.877734pt;width:473.28pt;height:.48pt;mso-position-horizontal-relative:page;mso-position-vertical-relative:paragraph;z-index:-15727616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spacing w:after="0"/>
        <w:sectPr>
          <w:headerReference w:type="default" r:id="rId7"/>
          <w:footerReference w:type="default" r:id="rId8"/>
          <w:pgSz w:w="12250" w:h="15850"/>
          <w:pgMar w:header="972" w:footer="984" w:top="1000" w:bottom="1180" w:left="300" w:right="202"/>
        </w:sectPr>
      </w:pPr>
    </w:p>
    <w:p>
      <w:pPr>
        <w:pStyle w:val="BodyText"/>
        <w:rPr>
          <w:b/>
          <w:sz w:val="2"/>
        </w:rPr>
      </w:pPr>
    </w:p>
    <w:p>
      <w:pPr>
        <w:pStyle w:val="BodyText"/>
        <w:spacing w:line="20" w:lineRule="exact"/>
        <w:ind w:left="1371"/>
        <w:rPr>
          <w:sz w:val="2"/>
        </w:rPr>
      </w:pPr>
      <w:r>
        <w:rPr>
          <w:sz w:val="2"/>
        </w:rPr>
        <w:pict>
          <v:group style="width:445.05pt;height:.5pt;mso-position-horizontal-relative:char;mso-position-vertical-relative:line" id="docshapegroup6" coordorigin="0,0" coordsize="8901,10">
            <v:rect style="position:absolute;left:0;top:0;width:8901;height:10" id="docshape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184"/>
        <w:ind w:left="4738" w:right="4837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PRESENTACIÓN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4"/>
        </w:rPr>
      </w:pPr>
      <w:r>
        <w:rPr/>
        <w:pict>
          <v:rect style="position:absolute;margin-left:83.580002pt;margin-top:15.905234pt;width:445.019pt;height:.48pt;mso-position-horizontal-relative:page;mso-position-vertical-relative:paragraph;z-index:-15726592;mso-wrap-distance-left:0;mso-wrap-distance-right:0" id="docshape8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4"/>
        </w:rPr>
        <w:sectPr>
          <w:pgSz w:w="12250" w:h="15850"/>
          <w:pgMar w:header="972" w:footer="984" w:top="1000" w:bottom="1240" w:left="300" w:right="202"/>
        </w:sectPr>
      </w:pPr>
    </w:p>
    <w:p>
      <w:pPr>
        <w:pStyle w:val="BodyText"/>
        <w:spacing w:line="20" w:lineRule="exact"/>
        <w:ind w:left="1088"/>
        <w:rPr>
          <w:sz w:val="2"/>
        </w:rPr>
      </w:pPr>
      <w:r>
        <w:rPr>
          <w:sz w:val="2"/>
        </w:rPr>
        <w:pict>
          <v:group style="width:473.25pt;height:.5pt;mso-position-horizontal-relative:char;mso-position-vertical-relative:line" id="docshapegroup10" coordorigin="0,0" coordsize="9465,10">
            <v:rect style="position:absolute;left:0;top:0;width:9465;height:10" id="docshape1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spacing w:line="360" w:lineRule="auto" w:before="55"/>
        <w:ind w:left="1117" w:right="1294"/>
        <w:jc w:val="both"/>
      </w:pPr>
      <w:r>
        <w:rPr/>
        <w:t>El</w:t>
      </w:r>
      <w:r>
        <w:rPr>
          <w:spacing w:val="-1"/>
        </w:rPr>
        <w:t> </w:t>
      </w:r>
      <w:r>
        <w:rPr/>
        <w:t>Presupuesto Extraordinario Nº</w:t>
      </w:r>
      <w:r>
        <w:rPr>
          <w:spacing w:val="-1"/>
        </w:rPr>
        <w:t> </w:t>
      </w:r>
      <w:r>
        <w:rPr/>
        <w:t>2, tiene</w:t>
      </w:r>
      <w:r>
        <w:rPr>
          <w:spacing w:val="-1"/>
        </w:rPr>
        <w:t> </w:t>
      </w:r>
      <w:r>
        <w:rPr/>
        <w:t>por objeto incluir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Presupuesto Ordinario 2021, aprobado por la Contraloría General de la República mediante oficio Nº DFOE-EC-1323 del 08 de diciembre de 2020, varios ajustes en las partidas de ingresos y en las de egresos, para el ejercicio económico 2021, según detalle:</w:t>
      </w:r>
    </w:p>
    <w:p>
      <w:pPr>
        <w:spacing w:after="0" w:line="360" w:lineRule="auto"/>
        <w:jc w:val="both"/>
        <w:sectPr>
          <w:headerReference w:type="default" r:id="rId9"/>
          <w:footerReference w:type="default" r:id="rId10"/>
          <w:pgSz w:w="12240" w:h="15840"/>
          <w:pgMar w:header="757" w:footer="0" w:top="980" w:bottom="280" w:left="300" w:right="200"/>
        </w:sectPr>
      </w:pPr>
    </w:p>
    <w:p>
      <w:pPr>
        <w:pStyle w:val="ListParagraph"/>
        <w:numPr>
          <w:ilvl w:val="0"/>
          <w:numId w:val="1"/>
        </w:numPr>
        <w:tabs>
          <w:tab w:pos="1404" w:val="left" w:leader="none"/>
        </w:tabs>
        <w:spacing w:line="240" w:lineRule="auto" w:before="198" w:after="0"/>
        <w:ind w:left="1403" w:right="0" w:hanging="286"/>
        <w:jc w:val="left"/>
        <w:rPr>
          <w:b/>
          <w:sz w:val="22"/>
        </w:rPr>
      </w:pPr>
      <w:r>
        <w:rPr>
          <w:b/>
          <w:sz w:val="22"/>
        </w:rPr>
        <w:t>Nuevos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ingresos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FOSUVI</w:t>
      </w:r>
    </w:p>
    <w:p>
      <w:pPr>
        <w:pStyle w:val="ListParagraph"/>
        <w:numPr>
          <w:ilvl w:val="1"/>
          <w:numId w:val="1"/>
        </w:numPr>
        <w:tabs>
          <w:tab w:pos="2112" w:val="left" w:leader="none"/>
        </w:tabs>
        <w:spacing w:line="240" w:lineRule="auto" w:before="136" w:after="0"/>
        <w:ind w:left="2111" w:right="0" w:hanging="449"/>
        <w:jc w:val="left"/>
        <w:rPr>
          <w:b/>
          <w:sz w:val="22"/>
        </w:rPr>
      </w:pPr>
      <w:r>
        <w:rPr>
          <w:b/>
          <w:sz w:val="22"/>
        </w:rPr>
        <w:t>Ministerio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Trabajo</w:t>
      </w:r>
    </w:p>
    <w:p>
      <w:pPr>
        <w:pStyle w:val="ListParagraph"/>
        <w:numPr>
          <w:ilvl w:val="2"/>
          <w:numId w:val="1"/>
        </w:numPr>
        <w:tabs>
          <w:tab w:pos="2538" w:val="left" w:leader="none"/>
        </w:tabs>
        <w:spacing w:line="240" w:lineRule="auto" w:before="33" w:after="0"/>
        <w:ind w:left="2537" w:right="0" w:hanging="285"/>
        <w:jc w:val="left"/>
        <w:rPr>
          <w:sz w:val="22"/>
        </w:rPr>
      </w:pPr>
      <w:r>
        <w:rPr>
          <w:spacing w:val="-2"/>
          <w:sz w:val="22"/>
        </w:rPr>
        <w:t>Recursos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FODESAF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</w:pPr>
    </w:p>
    <w:p>
      <w:pPr>
        <w:pStyle w:val="BodyText"/>
        <w:spacing w:before="7"/>
        <w:rPr>
          <w:sz w:val="31"/>
        </w:rPr>
      </w:pPr>
    </w:p>
    <w:p>
      <w:pPr>
        <w:pStyle w:val="BodyText"/>
        <w:spacing w:before="1"/>
        <w:ind w:left="1118"/>
      </w:pPr>
      <w:r>
        <w:rPr>
          <w:spacing w:val="-2"/>
        </w:rPr>
        <w:t>¢28,000.0mm</w:t>
      </w:r>
    </w:p>
    <w:p>
      <w:pPr>
        <w:spacing w:after="0"/>
        <w:sectPr>
          <w:type w:val="continuous"/>
          <w:pgSz w:w="12240" w:h="15840"/>
          <w:pgMar w:header="757" w:footer="0" w:top="500" w:bottom="280" w:left="300" w:right="200"/>
          <w:cols w:num="2" w:equalWidth="0">
            <w:col w:w="4241" w:space="3546"/>
            <w:col w:w="3953"/>
          </w:cols>
        </w:sect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2112" w:val="left" w:leader="none"/>
          <w:tab w:pos="8905" w:val="left" w:leader="none"/>
          <w:tab w:pos="9312" w:val="left" w:leader="none"/>
        </w:tabs>
        <w:spacing w:line="240" w:lineRule="auto" w:before="73" w:after="0"/>
        <w:ind w:left="2111" w:right="0" w:hanging="449"/>
        <w:jc w:val="left"/>
        <w:rPr>
          <w:sz w:val="22"/>
        </w:rPr>
      </w:pPr>
      <w:r>
        <w:rPr>
          <w:b/>
          <w:sz w:val="22"/>
        </w:rPr>
        <w:t>Junta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Protección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Social</w:t>
      </w:r>
      <w:r>
        <w:rPr>
          <w:b/>
          <w:sz w:val="22"/>
        </w:rPr>
        <w:tab/>
      </w:r>
      <w:r>
        <w:rPr>
          <w:spacing w:val="-10"/>
          <w:sz w:val="22"/>
        </w:rPr>
        <w:t>¢</w:t>
      </w:r>
      <w:r>
        <w:rPr>
          <w:sz w:val="22"/>
        </w:rPr>
        <w:tab/>
      </w:r>
      <w:r>
        <w:rPr>
          <w:spacing w:val="-2"/>
          <w:sz w:val="22"/>
        </w:rPr>
        <w:t>121.0mm</w:t>
      </w:r>
    </w:p>
    <w:p>
      <w:pPr>
        <w:pStyle w:val="BodyText"/>
        <w:spacing w:before="4"/>
      </w:pPr>
    </w:p>
    <w:p>
      <w:pPr>
        <w:spacing w:before="0"/>
        <w:ind w:left="1117" w:right="0" w:firstLine="0"/>
        <w:jc w:val="both"/>
        <w:rPr>
          <w:b/>
          <w:sz w:val="22"/>
        </w:rPr>
      </w:pPr>
      <w:r>
        <w:rPr>
          <w:b/>
          <w:sz w:val="22"/>
        </w:rPr>
        <w:t>Para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su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aplicación</w:t>
      </w:r>
      <w:r>
        <w:rPr>
          <w:b/>
          <w:spacing w:val="-6"/>
          <w:sz w:val="22"/>
        </w:rPr>
        <w:t> </w:t>
      </w:r>
      <w:r>
        <w:rPr>
          <w:b/>
          <w:spacing w:val="-5"/>
          <w:sz w:val="22"/>
        </w:rPr>
        <w:t>en:</w:t>
      </w:r>
    </w:p>
    <w:p>
      <w:pPr>
        <w:pStyle w:val="ListParagraph"/>
        <w:numPr>
          <w:ilvl w:val="0"/>
          <w:numId w:val="2"/>
        </w:numPr>
        <w:tabs>
          <w:tab w:pos="1837" w:val="left" w:leader="none"/>
          <w:tab w:pos="1838" w:val="left" w:leader="none"/>
        </w:tabs>
        <w:spacing w:line="240" w:lineRule="auto" w:before="135" w:after="0"/>
        <w:ind w:left="1837" w:right="0" w:hanging="361"/>
        <w:jc w:val="left"/>
        <w:rPr>
          <w:sz w:val="22"/>
        </w:rPr>
      </w:pPr>
      <w:r>
        <w:rPr>
          <w:sz w:val="22"/>
        </w:rPr>
        <w:t>Desembolsos</w:t>
      </w:r>
      <w:r>
        <w:rPr>
          <w:spacing w:val="-9"/>
          <w:sz w:val="22"/>
        </w:rPr>
        <w:t> </w:t>
      </w:r>
      <w:r>
        <w:rPr>
          <w:sz w:val="22"/>
        </w:rPr>
        <w:t>/</w:t>
      </w:r>
      <w:r>
        <w:rPr>
          <w:spacing w:val="-10"/>
          <w:sz w:val="22"/>
        </w:rPr>
        <w:t> </w:t>
      </w:r>
      <w:r>
        <w:rPr>
          <w:sz w:val="22"/>
        </w:rPr>
        <w:t>Compromisos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BFV</w:t>
      </w:r>
    </w:p>
    <w:p>
      <w:pPr>
        <w:pStyle w:val="ListParagraph"/>
        <w:numPr>
          <w:ilvl w:val="1"/>
          <w:numId w:val="2"/>
        </w:numPr>
        <w:tabs>
          <w:tab w:pos="2558" w:val="left" w:leader="none"/>
          <w:tab w:pos="8893" w:val="left" w:leader="none"/>
        </w:tabs>
        <w:spacing w:line="240" w:lineRule="auto" w:before="134" w:after="0"/>
        <w:ind w:left="2557" w:right="0" w:hanging="361"/>
        <w:jc w:val="left"/>
        <w:rPr>
          <w:sz w:val="22"/>
        </w:rPr>
      </w:pPr>
      <w:r>
        <w:rPr>
          <w:sz w:val="22"/>
        </w:rPr>
        <w:t>BFV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Bono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Vivienda</w:t>
      </w:r>
      <w:r>
        <w:rPr>
          <w:sz w:val="22"/>
        </w:rPr>
        <w:tab/>
      </w:r>
      <w:r>
        <w:rPr>
          <w:spacing w:val="-2"/>
          <w:sz w:val="22"/>
        </w:rPr>
        <w:t>¢25,941.8mm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836" w:val="left" w:leader="none"/>
          <w:tab w:pos="1837" w:val="left" w:leader="none"/>
          <w:tab w:pos="8904" w:val="left" w:leader="none"/>
        </w:tabs>
        <w:spacing w:line="240" w:lineRule="auto" w:before="0" w:after="0"/>
        <w:ind w:left="1836" w:right="0" w:hanging="360"/>
        <w:jc w:val="left"/>
        <w:rPr>
          <w:sz w:val="22"/>
        </w:rPr>
      </w:pPr>
      <w:r>
        <w:rPr>
          <w:spacing w:val="-2"/>
          <w:sz w:val="22"/>
        </w:rPr>
        <w:t>Comisión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Entidades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Autorizadas</w:t>
      </w:r>
      <w:r>
        <w:rPr>
          <w:sz w:val="22"/>
        </w:rPr>
        <w:tab/>
        <w:t>¢</w:t>
      </w:r>
      <w:r>
        <w:rPr>
          <w:spacing w:val="45"/>
          <w:sz w:val="22"/>
        </w:rPr>
        <w:t> </w:t>
      </w:r>
      <w:r>
        <w:rPr>
          <w:spacing w:val="-2"/>
          <w:sz w:val="22"/>
        </w:rPr>
        <w:t>2,174.6mm</w:t>
      </w:r>
    </w:p>
    <w:p>
      <w:pPr>
        <w:pStyle w:val="ListParagraph"/>
        <w:numPr>
          <w:ilvl w:val="0"/>
          <w:numId w:val="2"/>
        </w:numPr>
        <w:tabs>
          <w:tab w:pos="1836" w:val="left" w:leader="none"/>
          <w:tab w:pos="1837" w:val="left" w:leader="none"/>
          <w:tab w:pos="8904" w:val="left" w:leader="none"/>
          <w:tab w:pos="9510" w:val="left" w:leader="none"/>
        </w:tabs>
        <w:spacing w:line="240" w:lineRule="auto" w:before="135" w:after="0"/>
        <w:ind w:left="1836" w:right="0" w:hanging="361"/>
        <w:jc w:val="left"/>
        <w:rPr>
          <w:sz w:val="22"/>
        </w:rPr>
      </w:pPr>
      <w:r>
        <w:rPr>
          <w:sz w:val="22"/>
        </w:rPr>
        <w:t>Comisión</w:t>
      </w:r>
      <w:r>
        <w:rPr>
          <w:spacing w:val="-8"/>
          <w:sz w:val="22"/>
        </w:rPr>
        <w:t> </w:t>
      </w:r>
      <w:r>
        <w:rPr>
          <w:sz w:val="22"/>
        </w:rPr>
        <w:t>FOSUVI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Cuenta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General</w:t>
      </w:r>
      <w:r>
        <w:rPr>
          <w:sz w:val="22"/>
        </w:rPr>
        <w:tab/>
      </w:r>
      <w:r>
        <w:rPr>
          <w:spacing w:val="-10"/>
          <w:sz w:val="22"/>
        </w:rPr>
        <w:t>¢</w:t>
      </w:r>
      <w:r>
        <w:rPr>
          <w:sz w:val="22"/>
        </w:rPr>
        <w:tab/>
      </w:r>
      <w:r>
        <w:rPr>
          <w:spacing w:val="-2"/>
          <w:sz w:val="22"/>
        </w:rPr>
        <w:t>4.6mm</w:t>
      </w:r>
    </w:p>
    <w:p>
      <w:pPr>
        <w:pStyle w:val="BodyText"/>
        <w:spacing w:before="7"/>
        <w:rPr>
          <w:sz w:val="30"/>
        </w:rPr>
      </w:pPr>
    </w:p>
    <w:p>
      <w:pPr>
        <w:pStyle w:val="BodyText"/>
        <w:spacing w:line="360" w:lineRule="auto"/>
        <w:ind w:left="1116" w:right="1219"/>
        <w:jc w:val="both"/>
      </w:pPr>
      <w:r>
        <w:rPr/>
        <w:t>Los ajustes presupuestarios corresponden a la incorporación de los recursos asignados vía Presupuesto Nacional de la República 2021 y desembolso en el periodo 2021 y siguientes según la operativa propia</w:t>
      </w:r>
      <w:r>
        <w:rPr>
          <w:spacing w:val="40"/>
        </w:rPr>
        <w:t> </w:t>
      </w:r>
      <w:r>
        <w:rPr/>
        <w:t>del Fondo de Subsidios para la Vivienda.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360" w:lineRule="auto"/>
        <w:ind w:left="1116" w:right="1294" w:hanging="1"/>
        <w:jc w:val="both"/>
      </w:pPr>
      <w:r>
        <w:rPr/>
        <w:t>A continuación se detallan los movimientos y una justificación más amplia de las partidas de ingresos y egresos, que se afectan producto del ajuste de los nuevos recursos recibidos.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  <w:r>
        <w:rPr/>
        <w:pict>
          <v:rect style="position:absolute;margin-left:69.419998pt;margin-top:7.925234pt;width:473.22pt;height:.48pt;mso-position-horizontal-relative:page;mso-position-vertical-relative:paragraph;z-index:-15725568;mso-wrap-distance-left:0;mso-wrap-distance-right:0" id="docshape12" filled="true" fillcolor="#000000" stroked="false">
            <v:fill type="solid"/>
            <w10:wrap type="topAndBottom"/>
          </v:rect>
        </w:pict>
      </w:r>
    </w:p>
    <w:p>
      <w:pPr>
        <w:tabs>
          <w:tab w:pos="9901" w:val="left" w:leader="none"/>
        </w:tabs>
        <w:spacing w:line="292" w:lineRule="exact" w:before="0"/>
        <w:ind w:left="1118" w:right="0" w:firstLine="0"/>
        <w:jc w:val="left"/>
        <w:rPr>
          <w:sz w:val="24"/>
        </w:rPr>
      </w:pPr>
      <w:r>
        <w:rPr>
          <w:i/>
          <w:sz w:val="24"/>
        </w:rPr>
        <w:t>Presupuesto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Extraordinario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N°2-</w:t>
      </w:r>
      <w:r>
        <w:rPr>
          <w:i/>
          <w:spacing w:val="-4"/>
          <w:sz w:val="24"/>
        </w:rPr>
        <w:t>2021</w:t>
      </w:r>
      <w:r>
        <w:rPr>
          <w:i/>
          <w:sz w:val="24"/>
        </w:rPr>
        <w:tab/>
      </w:r>
      <w:r>
        <w:rPr>
          <w:spacing w:val="-10"/>
          <w:sz w:val="24"/>
        </w:rPr>
        <w:t>i</w:t>
      </w:r>
    </w:p>
    <w:p>
      <w:pPr>
        <w:spacing w:after="0" w:line="292" w:lineRule="exact"/>
        <w:jc w:val="left"/>
        <w:rPr>
          <w:sz w:val="24"/>
        </w:rPr>
        <w:sectPr>
          <w:type w:val="continuous"/>
          <w:pgSz w:w="12240" w:h="15840"/>
          <w:pgMar w:header="757" w:footer="0" w:top="500" w:bottom="280" w:left="300" w:right="200"/>
        </w:sectPr>
      </w:pP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1371"/>
        <w:rPr>
          <w:sz w:val="2"/>
        </w:rPr>
      </w:pPr>
      <w:r>
        <w:rPr>
          <w:sz w:val="2"/>
        </w:rPr>
        <w:pict>
          <v:group style="width:445.05pt;height:.5pt;mso-position-horizontal-relative:char;mso-position-vertical-relative:line" id="docshapegroup15" coordorigin="0,0" coordsize="8901,10">
            <v:rect style="position:absolute;left:0;top:0;width:8901;height:10" id="docshape16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184"/>
        <w:ind w:left="4737" w:right="4837"/>
        <w:rPr>
          <w:rFonts w:ascii="Calibri" w:hAnsi="Calibri"/>
        </w:rPr>
      </w:pPr>
      <w:r>
        <w:rPr>
          <w:rFonts w:ascii="Calibri" w:hAnsi="Calibri"/>
          <w:spacing w:val="-2"/>
        </w:rPr>
        <w:t>JUSTIFICACIÓN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4"/>
        </w:rPr>
      </w:pPr>
      <w:r>
        <w:rPr/>
        <w:pict>
          <v:rect style="position:absolute;margin-left:83.580002pt;margin-top:15.905234pt;width:445.019pt;height:.48pt;mso-position-horizontal-relative:page;mso-position-vertical-relative:paragraph;z-index:-15724544;mso-wrap-distance-left:0;mso-wrap-distance-right:0" id="docshape17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4"/>
        </w:rPr>
        <w:sectPr>
          <w:headerReference w:type="default" r:id="rId11"/>
          <w:footerReference w:type="default" r:id="rId12"/>
          <w:pgSz w:w="12250" w:h="15850"/>
          <w:pgMar w:header="768" w:footer="1042" w:top="1000" w:bottom="1240" w:left="300" w:right="202"/>
        </w:sectPr>
      </w:pPr>
    </w:p>
    <w:p>
      <w:pPr>
        <w:pStyle w:val="BodyText"/>
        <w:spacing w:before="6"/>
        <w:rPr>
          <w:b/>
          <w:sz w:val="17"/>
        </w:rPr>
      </w:pPr>
    </w:p>
    <w:p>
      <w:pPr>
        <w:spacing w:before="56"/>
        <w:ind w:left="4741" w:right="4837" w:firstLine="0"/>
        <w:jc w:val="center"/>
        <w:rPr>
          <w:b/>
          <w:sz w:val="22"/>
        </w:rPr>
      </w:pPr>
      <w:bookmarkStart w:name="Aumentar Ingresos" w:id="4"/>
      <w:bookmarkEnd w:id="4"/>
      <w:r>
        <w:rPr/>
      </w:r>
      <w:r>
        <w:rPr>
          <w:b/>
          <w:spacing w:val="-2"/>
          <w:sz w:val="22"/>
          <w:u w:val="single"/>
        </w:rPr>
        <w:t>Aumentar</w:t>
      </w:r>
      <w:r>
        <w:rPr>
          <w:b/>
          <w:spacing w:val="2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Ingresos</w:t>
      </w:r>
    </w:p>
    <w:p>
      <w:pPr>
        <w:spacing w:before="0"/>
        <w:ind w:left="4738" w:right="4837" w:firstLine="0"/>
        <w:jc w:val="center"/>
        <w:rPr>
          <w:b/>
          <w:sz w:val="22"/>
        </w:rPr>
      </w:pPr>
      <w:bookmarkStart w:name="-en colones-" w:id="5"/>
      <w:bookmarkEnd w:id="5"/>
      <w:r>
        <w:rPr/>
      </w:r>
      <w:r>
        <w:rPr>
          <w:b/>
          <w:sz w:val="22"/>
          <w:u w:val="single"/>
        </w:rPr>
        <w:t>-en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colones-</w:t>
      </w:r>
    </w:p>
    <w:p>
      <w:pPr>
        <w:pStyle w:val="BodyText"/>
        <w:spacing w:before="1"/>
        <w:rPr>
          <w:b/>
          <w:sz w:val="29"/>
        </w:rPr>
      </w:pPr>
    </w:p>
    <w:p>
      <w:pPr>
        <w:spacing w:before="55"/>
        <w:ind w:left="4668" w:right="4837" w:firstLine="0"/>
        <w:jc w:val="center"/>
        <w:rPr>
          <w:b/>
          <w:sz w:val="22"/>
        </w:rPr>
      </w:pPr>
      <w:r>
        <w:rPr>
          <w:b/>
          <w:spacing w:val="-2"/>
          <w:sz w:val="22"/>
          <w:u w:val="single"/>
        </w:rPr>
        <w:t>FOSUVI</w:t>
      </w: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spacing w:before="56"/>
        <w:ind w:left="1184" w:right="1147" w:hanging="1"/>
        <w:jc w:val="both"/>
      </w:pPr>
      <w:r>
        <w:rPr/>
        <w:t>De acuerdo a lo planteado mediante oficio DF-OF-0736-2021 del 19 de Mayo de 2021, en el cual se solicita el Presupuesto Extraordinario Nº2-2021, se procede a</w:t>
      </w:r>
      <w:r>
        <w:rPr>
          <w:spacing w:val="40"/>
        </w:rPr>
        <w:t> </w:t>
      </w:r>
      <w:r>
        <w:rPr/>
        <w:t>incorporar los recursos asignados mediante Ley del Presupuesto Ordinario y Extraordinario Nº 4 de la República para el Ejercicio</w:t>
      </w:r>
      <w:r>
        <w:rPr>
          <w:spacing w:val="40"/>
        </w:rPr>
        <w:t> </w:t>
      </w:r>
      <w:r>
        <w:rPr/>
        <w:t>Económico del 2021, aprobado en la Asamblea Legislativa el día 18 de mayo de 2021 y por la Junta de Protección Social mediante oficio JPS-GG-GAFCP-086-2021 del 29 de enero de 2021.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1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5319"/>
        <w:gridCol w:w="2150"/>
      </w:tblGrid>
      <w:tr>
        <w:trPr>
          <w:trHeight w:val="257" w:hRule="atLeast"/>
        </w:trPr>
        <w:tc>
          <w:tcPr>
            <w:tcW w:w="1811" w:type="dxa"/>
          </w:tcPr>
          <w:p>
            <w:pPr>
              <w:pStyle w:val="TableParagraph"/>
              <w:spacing w:line="237" w:lineRule="exact"/>
              <w:ind w:left="5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2000000000000</w:t>
            </w:r>
          </w:p>
        </w:tc>
        <w:tc>
          <w:tcPr>
            <w:tcW w:w="5319" w:type="dxa"/>
            <w:vMerge w:val="restart"/>
          </w:tcPr>
          <w:p>
            <w:pPr>
              <w:pStyle w:val="TableParagraph"/>
              <w:spacing w:line="224" w:lineRule="exact"/>
              <w:ind w:left="302"/>
              <w:rPr>
                <w:b/>
                <w:sz w:val="22"/>
              </w:rPr>
            </w:pPr>
            <w:r>
              <w:rPr>
                <w:b/>
                <w:sz w:val="22"/>
              </w:rPr>
              <w:t>INGRESOS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CAPITAL</w:t>
            </w:r>
          </w:p>
          <w:p>
            <w:pPr>
              <w:pStyle w:val="TableParagraph"/>
              <w:ind w:left="302"/>
              <w:rPr>
                <w:b/>
                <w:sz w:val="22"/>
              </w:rPr>
            </w:pPr>
            <w:r>
              <w:rPr>
                <w:b/>
                <w:sz w:val="22"/>
              </w:rPr>
              <w:t>Transferencias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Capital</w:t>
            </w:r>
          </w:p>
          <w:p>
            <w:pPr>
              <w:pStyle w:val="TableParagraph"/>
              <w:ind w:left="302"/>
              <w:rPr>
                <w:sz w:val="22"/>
              </w:rPr>
            </w:pPr>
            <w:r>
              <w:rPr>
                <w:b/>
                <w:sz w:val="22"/>
              </w:rPr>
              <w:t>Transferencias de Capital del Sector Público </w:t>
            </w:r>
            <w:r>
              <w:rPr>
                <w:sz w:val="22"/>
              </w:rPr>
              <w:t>Transferencias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Gobierno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Central (Ministerio de Trabajo)</w:t>
            </w:r>
          </w:p>
          <w:p>
            <w:pPr>
              <w:pStyle w:val="TableParagraph"/>
              <w:spacing w:before="72"/>
              <w:ind w:left="302"/>
              <w:rPr>
                <w:sz w:val="22"/>
              </w:rPr>
            </w:pPr>
            <w:r>
              <w:rPr>
                <w:sz w:val="22"/>
              </w:rPr>
              <w:t>Transferencias de capital de Empresas Públicas no Financieras (JPS)</w:t>
            </w:r>
          </w:p>
        </w:tc>
        <w:tc>
          <w:tcPr>
            <w:tcW w:w="21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811" w:type="dxa"/>
          </w:tcPr>
          <w:p>
            <w:pPr>
              <w:pStyle w:val="TableParagraph"/>
              <w:spacing w:line="248" w:lineRule="exact"/>
              <w:ind w:left="5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2400000000000</w:t>
            </w:r>
          </w:p>
        </w:tc>
        <w:tc>
          <w:tcPr>
            <w:tcW w:w="5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1811" w:type="dxa"/>
          </w:tcPr>
          <w:p>
            <w:pPr>
              <w:pStyle w:val="TableParagraph"/>
              <w:spacing w:line="248" w:lineRule="exact"/>
              <w:ind w:left="5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2410000000000</w:t>
            </w:r>
          </w:p>
        </w:tc>
        <w:tc>
          <w:tcPr>
            <w:tcW w:w="5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1811" w:type="dxa"/>
          </w:tcPr>
          <w:p>
            <w:pPr>
              <w:pStyle w:val="TableParagraph"/>
              <w:spacing w:before="66"/>
              <w:ind w:left="59"/>
              <w:rPr>
                <w:sz w:val="22"/>
              </w:rPr>
            </w:pPr>
            <w:r>
              <w:rPr>
                <w:spacing w:val="-2"/>
                <w:sz w:val="22"/>
              </w:rPr>
              <w:t>2411000000000</w:t>
            </w:r>
          </w:p>
        </w:tc>
        <w:tc>
          <w:tcPr>
            <w:tcW w:w="5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spacing w:before="27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28,000,000,000.00</w:t>
            </w:r>
          </w:p>
        </w:tc>
      </w:tr>
      <w:tr>
        <w:trPr>
          <w:trHeight w:val="709" w:hRule="atLeast"/>
        </w:trPr>
        <w:tc>
          <w:tcPr>
            <w:tcW w:w="1811" w:type="dxa"/>
          </w:tcPr>
          <w:p>
            <w:pPr>
              <w:pStyle w:val="TableParagraph"/>
              <w:spacing w:before="169"/>
              <w:ind w:left="59"/>
              <w:rPr>
                <w:sz w:val="22"/>
              </w:rPr>
            </w:pPr>
            <w:r>
              <w:rPr>
                <w:spacing w:val="-2"/>
                <w:sz w:val="22"/>
              </w:rPr>
              <w:t>2415000000000</w:t>
            </w:r>
          </w:p>
        </w:tc>
        <w:tc>
          <w:tcPr>
            <w:tcW w:w="5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spacing w:before="130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121,018,000.00</w:t>
            </w:r>
          </w:p>
        </w:tc>
      </w:tr>
      <w:tr>
        <w:trPr>
          <w:trHeight w:val="792" w:hRule="atLeast"/>
        </w:trPr>
        <w:tc>
          <w:tcPr>
            <w:tcW w:w="7130" w:type="dxa"/>
            <w:gridSpan w:val="2"/>
          </w:tcPr>
          <w:p>
            <w:pPr>
              <w:pStyle w:val="TableParagraph"/>
              <w:spacing w:before="109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AUMENTO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INGRESOS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FOSUVI</w:t>
            </w:r>
          </w:p>
        </w:tc>
        <w:tc>
          <w:tcPr>
            <w:tcW w:w="2150" w:type="dxa"/>
          </w:tcPr>
          <w:p>
            <w:pPr>
              <w:pStyle w:val="TableParagraph"/>
              <w:spacing w:before="135"/>
              <w:ind w:right="49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28,121,018,000.00</w:t>
            </w:r>
          </w:p>
        </w:tc>
      </w:tr>
      <w:tr>
        <w:trPr>
          <w:trHeight w:val="624" w:hRule="atLeast"/>
        </w:trPr>
        <w:tc>
          <w:tcPr>
            <w:tcW w:w="7130" w:type="dxa"/>
            <w:gridSpan w:val="2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spacing w:line="257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AUMENTO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INGRESOS</w:t>
            </w:r>
          </w:p>
        </w:tc>
        <w:tc>
          <w:tcPr>
            <w:tcW w:w="2150" w:type="dxa"/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spacing w:line="244" w:lineRule="exact"/>
              <w:ind w:right="49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28,121,018,000.00</w:t>
            </w:r>
          </w:p>
        </w:tc>
      </w:tr>
    </w:tbl>
    <w:p>
      <w:pPr>
        <w:spacing w:after="0" w:line="244" w:lineRule="exact"/>
        <w:jc w:val="right"/>
        <w:rPr>
          <w:sz w:val="22"/>
        </w:rPr>
        <w:sectPr>
          <w:headerReference w:type="default" r:id="rId13"/>
          <w:footerReference w:type="default" r:id="rId14"/>
          <w:pgSz w:w="12250" w:h="15850"/>
          <w:pgMar w:header="765" w:footer="1136" w:top="1000" w:bottom="1320" w:left="300" w:right="202"/>
          <w:pgNumType w:start="1"/>
        </w:sectPr>
      </w:pPr>
    </w:p>
    <w:p>
      <w:pPr>
        <w:pStyle w:val="BodyText"/>
        <w:spacing w:before="6"/>
        <w:rPr>
          <w:sz w:val="17"/>
        </w:rPr>
      </w:pPr>
    </w:p>
    <w:p>
      <w:pPr>
        <w:spacing w:before="56"/>
        <w:ind w:left="4741" w:right="4837" w:firstLine="0"/>
        <w:jc w:val="center"/>
        <w:rPr>
          <w:b/>
          <w:sz w:val="22"/>
        </w:rPr>
      </w:pPr>
      <w:r>
        <w:rPr>
          <w:b/>
          <w:sz w:val="22"/>
          <w:u w:val="single"/>
        </w:rPr>
        <w:t>Aumento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Egresos</w:t>
      </w:r>
    </w:p>
    <w:p>
      <w:pPr>
        <w:spacing w:before="0"/>
        <w:ind w:left="4738" w:right="4837" w:firstLine="0"/>
        <w:jc w:val="center"/>
        <w:rPr>
          <w:b/>
          <w:sz w:val="22"/>
        </w:rPr>
      </w:pPr>
      <w:bookmarkStart w:name="-en colones-" w:id="6"/>
      <w:bookmarkEnd w:id="6"/>
      <w:r>
        <w:rPr/>
      </w:r>
      <w:r>
        <w:rPr>
          <w:b/>
          <w:sz w:val="22"/>
          <w:u w:val="single"/>
        </w:rPr>
        <w:t>-en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colones-</w:t>
      </w:r>
    </w:p>
    <w:p>
      <w:pPr>
        <w:pStyle w:val="BodyText"/>
        <w:spacing w:before="1"/>
        <w:rPr>
          <w:b/>
          <w:sz w:val="15"/>
        </w:rPr>
      </w:pPr>
    </w:p>
    <w:p>
      <w:pPr>
        <w:spacing w:line="360" w:lineRule="auto" w:before="56"/>
        <w:ind w:left="4647" w:right="4743" w:hanging="2"/>
        <w:jc w:val="center"/>
        <w:rPr>
          <w:b/>
          <w:sz w:val="22"/>
        </w:rPr>
      </w:pPr>
      <w:bookmarkStart w:name="Programa II" w:id="7"/>
      <w:bookmarkEnd w:id="7"/>
      <w:r>
        <w:rPr/>
      </w:r>
      <w:r>
        <w:rPr>
          <w:b/>
          <w:sz w:val="22"/>
        </w:rPr>
        <w:t>Programa II </w:t>
      </w:r>
      <w:bookmarkStart w:name="Administración Operativa" w:id="8"/>
      <w:bookmarkEnd w:id="8"/>
      <w:r>
        <w:rPr>
          <w:b/>
          <w:sz w:val="22"/>
        </w:rPr>
        <w:t>A</w:t>
      </w:r>
      <w:r>
        <w:rPr>
          <w:b/>
          <w:sz w:val="22"/>
        </w:rPr>
        <w:t>dministración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Operativa</w:t>
      </w:r>
    </w:p>
    <w:p>
      <w:pPr>
        <w:pStyle w:val="BodyText"/>
        <w:spacing w:before="3"/>
        <w:rPr>
          <w:b/>
          <w:sz w:val="23"/>
        </w:rPr>
      </w:pPr>
    </w:p>
    <w:tbl>
      <w:tblPr>
        <w:tblW w:w="0" w:type="auto"/>
        <w:jc w:val="left"/>
        <w:tblInd w:w="10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9"/>
        <w:gridCol w:w="2394"/>
      </w:tblGrid>
      <w:tr>
        <w:trPr>
          <w:trHeight w:val="219" w:hRule="atLeast"/>
        </w:trPr>
        <w:tc>
          <w:tcPr>
            <w:tcW w:w="1249" w:type="dxa"/>
          </w:tcPr>
          <w:p>
            <w:pPr>
              <w:pStyle w:val="TableParagraph"/>
              <w:spacing w:line="200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2000</w:t>
            </w:r>
          </w:p>
        </w:tc>
        <w:tc>
          <w:tcPr>
            <w:tcW w:w="2394" w:type="dxa"/>
          </w:tcPr>
          <w:p>
            <w:pPr>
              <w:pStyle w:val="TableParagraph"/>
              <w:spacing w:line="200" w:lineRule="exact"/>
              <w:ind w:left="752"/>
              <w:rPr>
                <w:b/>
                <w:sz w:val="22"/>
              </w:rPr>
            </w:pPr>
            <w:r>
              <w:rPr>
                <w:b/>
                <w:sz w:val="22"/>
              </w:rPr>
              <w:t>Dirección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FOSUVI</w:t>
            </w:r>
          </w:p>
        </w:tc>
      </w:tr>
    </w:tbl>
    <w:p>
      <w:pPr>
        <w:pStyle w:val="BodyText"/>
        <w:spacing w:before="6"/>
        <w:rPr>
          <w:b/>
          <w:sz w:val="15"/>
        </w:rPr>
      </w:pPr>
    </w:p>
    <w:p>
      <w:pPr>
        <w:spacing w:before="56"/>
        <w:ind w:left="1118" w:right="0" w:firstLine="0"/>
        <w:jc w:val="both"/>
        <w:rPr>
          <w:b/>
          <w:sz w:val="22"/>
        </w:rPr>
      </w:pPr>
      <w:r>
        <w:rPr>
          <w:b/>
          <w:sz w:val="22"/>
        </w:rPr>
        <w:t>Transferencias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Corrientes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Capital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ind w:left="1118" w:right="1214"/>
        <w:jc w:val="both"/>
      </w:pPr>
      <w:r>
        <w:rPr/>
        <w:t>Se consideran las asignaciones presupuestarias de egresos en las partidas de Transferencias Corrientes y Transferencias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Capital,</w:t>
      </w:r>
      <w:r>
        <w:rPr>
          <w:spacing w:val="-6"/>
        </w:rPr>
        <w:t> </w:t>
      </w:r>
      <w:r>
        <w:rPr/>
        <w:t>producto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nuevos</w:t>
      </w:r>
      <w:r>
        <w:rPr>
          <w:spacing w:val="-6"/>
        </w:rPr>
        <w:t> </w:t>
      </w:r>
      <w:r>
        <w:rPr/>
        <w:t>asignados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BANHVI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ejercicio económico, correspondientes a Bono Ordinario.</w:t>
      </w: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10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5"/>
        <w:gridCol w:w="3029"/>
      </w:tblGrid>
      <w:tr>
        <w:trPr>
          <w:trHeight w:val="219" w:hRule="atLeast"/>
        </w:trPr>
        <w:tc>
          <w:tcPr>
            <w:tcW w:w="1325" w:type="dxa"/>
          </w:tcPr>
          <w:p>
            <w:pPr>
              <w:pStyle w:val="TableParagraph"/>
              <w:spacing w:line="200" w:lineRule="exact"/>
              <w:ind w:left="50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2000-</w:t>
            </w: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3029" w:type="dxa"/>
          </w:tcPr>
          <w:p>
            <w:pPr>
              <w:pStyle w:val="TableParagraph"/>
              <w:spacing w:line="200" w:lineRule="exact"/>
              <w:ind w:left="650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Transferencias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Corrientes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ind w:left="1118" w:right="1264"/>
        <w:jc w:val="both"/>
      </w:pPr>
      <w:r>
        <w:rPr/>
        <w:t>Corresponde al incremento de las partidas para el compromiso y pago en cumplimiento del principio de plurianualidad, de comisión a las Entidades Autorizadas, producto de la incorporación de los nuevos recursos al Presupuesto Ordinario 2021. (Anexo N° 1).</w:t>
      </w:r>
    </w:p>
    <w:p>
      <w:pPr>
        <w:pStyle w:val="BodyText"/>
        <w:spacing w:before="4"/>
        <w:rPr>
          <w:sz w:val="23"/>
        </w:rPr>
      </w:pPr>
    </w:p>
    <w:tbl>
      <w:tblPr>
        <w:tblW w:w="0" w:type="auto"/>
        <w:jc w:val="left"/>
        <w:tblInd w:w="1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5138"/>
        <w:gridCol w:w="2463"/>
      </w:tblGrid>
      <w:tr>
        <w:trPr>
          <w:trHeight w:val="243" w:hRule="atLeast"/>
        </w:trPr>
        <w:tc>
          <w:tcPr>
            <w:tcW w:w="1748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2000.6.01</w:t>
            </w:r>
          </w:p>
        </w:tc>
        <w:tc>
          <w:tcPr>
            <w:tcW w:w="5138" w:type="dxa"/>
          </w:tcPr>
          <w:p>
            <w:pPr>
              <w:pStyle w:val="TableParagraph"/>
              <w:spacing w:line="224" w:lineRule="exact"/>
              <w:ind w:left="248"/>
              <w:rPr>
                <w:b/>
                <w:sz w:val="22"/>
              </w:rPr>
            </w:pPr>
            <w:r>
              <w:rPr>
                <w:b/>
                <w:sz w:val="22"/>
              </w:rPr>
              <w:t>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Sector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Publico</w:t>
            </w:r>
          </w:p>
        </w:tc>
        <w:tc>
          <w:tcPr>
            <w:tcW w:w="2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748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2000.6.01.06</w:t>
            </w:r>
          </w:p>
        </w:tc>
        <w:tc>
          <w:tcPr>
            <w:tcW w:w="5138" w:type="dxa"/>
          </w:tcPr>
          <w:p>
            <w:pPr>
              <w:pStyle w:val="TableParagraph"/>
              <w:spacing w:line="248" w:lineRule="exact"/>
              <w:ind w:left="29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Instituciones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Públicas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Financieras</w:t>
            </w:r>
          </w:p>
        </w:tc>
        <w:tc>
          <w:tcPr>
            <w:tcW w:w="24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748" w:type="dxa"/>
          </w:tcPr>
          <w:p>
            <w:pPr>
              <w:pStyle w:val="TableParagraph"/>
              <w:spacing w:line="248" w:lineRule="exact"/>
              <w:ind w:left="51"/>
              <w:rPr>
                <w:sz w:val="22"/>
              </w:rPr>
            </w:pPr>
            <w:r>
              <w:rPr>
                <w:spacing w:val="-2"/>
                <w:sz w:val="22"/>
              </w:rPr>
              <w:t>2000.6.01.06.02</w:t>
            </w:r>
          </w:p>
        </w:tc>
        <w:tc>
          <w:tcPr>
            <w:tcW w:w="5138" w:type="dxa"/>
          </w:tcPr>
          <w:p>
            <w:pPr>
              <w:pStyle w:val="TableParagraph"/>
              <w:spacing w:line="248" w:lineRule="exact"/>
              <w:ind w:left="253"/>
              <w:rPr>
                <w:sz w:val="22"/>
              </w:rPr>
            </w:pPr>
            <w:r>
              <w:rPr>
                <w:sz w:val="22"/>
              </w:rPr>
              <w:t>Banco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Popular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Desarrollo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Comunal</w:t>
            </w:r>
          </w:p>
        </w:tc>
        <w:tc>
          <w:tcPr>
            <w:tcW w:w="2463" w:type="dxa"/>
          </w:tcPr>
          <w:p>
            <w:pPr>
              <w:pStyle w:val="TableParagraph"/>
              <w:spacing w:line="248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47,568,011.59</w:t>
            </w:r>
          </w:p>
        </w:tc>
      </w:tr>
      <w:tr>
        <w:trPr>
          <w:trHeight w:val="268" w:hRule="atLeast"/>
        </w:trPr>
        <w:tc>
          <w:tcPr>
            <w:tcW w:w="1748" w:type="dxa"/>
          </w:tcPr>
          <w:p>
            <w:pPr>
              <w:pStyle w:val="TableParagraph"/>
              <w:spacing w:line="248" w:lineRule="exact"/>
              <w:ind w:left="51"/>
              <w:rPr>
                <w:sz w:val="22"/>
              </w:rPr>
            </w:pPr>
            <w:r>
              <w:rPr>
                <w:spacing w:val="-2"/>
                <w:sz w:val="22"/>
              </w:rPr>
              <w:t>2000.6.01.06.03</w:t>
            </w:r>
          </w:p>
        </w:tc>
        <w:tc>
          <w:tcPr>
            <w:tcW w:w="5138" w:type="dxa"/>
          </w:tcPr>
          <w:p>
            <w:pPr>
              <w:pStyle w:val="TableParagraph"/>
              <w:spacing w:line="248" w:lineRule="exact"/>
              <w:ind w:left="253"/>
              <w:rPr>
                <w:sz w:val="22"/>
              </w:rPr>
            </w:pPr>
            <w:r>
              <w:rPr>
                <w:sz w:val="22"/>
              </w:rPr>
              <w:t>Banco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Nacional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Costa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Rica</w:t>
            </w:r>
          </w:p>
        </w:tc>
        <w:tc>
          <w:tcPr>
            <w:tcW w:w="2463" w:type="dxa"/>
          </w:tcPr>
          <w:p>
            <w:pPr>
              <w:pStyle w:val="TableParagraph"/>
              <w:spacing w:line="248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6,230,430.78</w:t>
            </w:r>
          </w:p>
        </w:tc>
      </w:tr>
      <w:tr>
        <w:trPr>
          <w:trHeight w:val="268" w:hRule="atLeast"/>
        </w:trPr>
        <w:tc>
          <w:tcPr>
            <w:tcW w:w="1748" w:type="dxa"/>
          </w:tcPr>
          <w:p>
            <w:pPr>
              <w:pStyle w:val="TableParagraph"/>
              <w:spacing w:line="248" w:lineRule="exact"/>
              <w:ind w:left="51"/>
              <w:rPr>
                <w:sz w:val="22"/>
              </w:rPr>
            </w:pPr>
            <w:r>
              <w:rPr>
                <w:spacing w:val="-2"/>
                <w:sz w:val="22"/>
              </w:rPr>
              <w:t>2000.6.01.06.04</w:t>
            </w:r>
          </w:p>
        </w:tc>
        <w:tc>
          <w:tcPr>
            <w:tcW w:w="5138" w:type="dxa"/>
          </w:tcPr>
          <w:p>
            <w:pPr>
              <w:pStyle w:val="TableParagraph"/>
              <w:spacing w:line="248" w:lineRule="exact"/>
              <w:ind w:left="253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Nacional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Vivienda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Urbanismo</w:t>
            </w:r>
          </w:p>
        </w:tc>
        <w:tc>
          <w:tcPr>
            <w:tcW w:w="2463" w:type="dxa"/>
          </w:tcPr>
          <w:p>
            <w:pPr>
              <w:pStyle w:val="TableParagraph"/>
              <w:spacing w:line="248" w:lineRule="exact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13,904,017.38</w:t>
            </w:r>
          </w:p>
        </w:tc>
      </w:tr>
      <w:tr>
        <w:trPr>
          <w:trHeight w:val="402" w:hRule="atLeast"/>
        </w:trPr>
        <w:tc>
          <w:tcPr>
            <w:tcW w:w="1748" w:type="dxa"/>
          </w:tcPr>
          <w:p>
            <w:pPr>
              <w:pStyle w:val="TableParagraph"/>
              <w:spacing w:line="248" w:lineRule="exact"/>
              <w:ind w:left="51"/>
              <w:rPr>
                <w:sz w:val="22"/>
              </w:rPr>
            </w:pPr>
            <w:r>
              <w:rPr>
                <w:spacing w:val="-2"/>
                <w:sz w:val="22"/>
              </w:rPr>
              <w:t>2000.6.01.06.05</w:t>
            </w:r>
          </w:p>
        </w:tc>
        <w:tc>
          <w:tcPr>
            <w:tcW w:w="5138" w:type="dxa"/>
          </w:tcPr>
          <w:p>
            <w:pPr>
              <w:pStyle w:val="TableParagraph"/>
              <w:spacing w:line="248" w:lineRule="exact"/>
              <w:ind w:left="253"/>
              <w:rPr>
                <w:sz w:val="22"/>
              </w:rPr>
            </w:pPr>
            <w:r>
              <w:rPr>
                <w:sz w:val="22"/>
              </w:rPr>
              <w:t>Banco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Costa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Rica</w:t>
            </w:r>
          </w:p>
        </w:tc>
        <w:tc>
          <w:tcPr>
            <w:tcW w:w="2463" w:type="dxa"/>
          </w:tcPr>
          <w:p>
            <w:pPr>
              <w:pStyle w:val="TableParagraph"/>
              <w:spacing w:line="248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40,985,827.40</w:t>
            </w:r>
          </w:p>
        </w:tc>
      </w:tr>
      <w:tr>
        <w:trPr>
          <w:trHeight w:val="402" w:hRule="atLeast"/>
        </w:trPr>
        <w:tc>
          <w:tcPr>
            <w:tcW w:w="1748" w:type="dxa"/>
          </w:tcPr>
          <w:p>
            <w:pPr>
              <w:pStyle w:val="TableParagraph"/>
              <w:spacing w:before="113"/>
              <w:ind w:left="5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2000.6.04</w:t>
            </w:r>
          </w:p>
        </w:tc>
        <w:tc>
          <w:tcPr>
            <w:tcW w:w="5138" w:type="dxa"/>
          </w:tcPr>
          <w:p>
            <w:pPr>
              <w:pStyle w:val="TableParagraph"/>
              <w:spacing w:before="113"/>
              <w:ind w:left="253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Entidades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Privadas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sin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Fines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Lucro</w:t>
            </w:r>
          </w:p>
        </w:tc>
        <w:tc>
          <w:tcPr>
            <w:tcW w:w="24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1748" w:type="dxa"/>
          </w:tcPr>
          <w:p>
            <w:pPr>
              <w:pStyle w:val="TableParagraph"/>
              <w:spacing w:line="248" w:lineRule="exact"/>
              <w:ind w:left="5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2000.6.04.01</w:t>
            </w:r>
          </w:p>
        </w:tc>
        <w:tc>
          <w:tcPr>
            <w:tcW w:w="5138" w:type="dxa"/>
          </w:tcPr>
          <w:p>
            <w:pPr>
              <w:pStyle w:val="TableParagraph"/>
              <w:spacing w:line="248" w:lineRule="exact"/>
              <w:ind w:left="253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Asociaciones</w:t>
            </w:r>
          </w:p>
        </w:tc>
        <w:tc>
          <w:tcPr>
            <w:tcW w:w="24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748" w:type="dxa"/>
          </w:tcPr>
          <w:p>
            <w:pPr>
              <w:pStyle w:val="TableParagraph"/>
              <w:spacing w:line="248" w:lineRule="exact"/>
              <w:ind w:left="51"/>
              <w:rPr>
                <w:sz w:val="22"/>
              </w:rPr>
            </w:pPr>
            <w:r>
              <w:rPr>
                <w:spacing w:val="-2"/>
                <w:sz w:val="22"/>
              </w:rPr>
              <w:t>2000.6.04.01.01</w:t>
            </w:r>
          </w:p>
        </w:tc>
        <w:tc>
          <w:tcPr>
            <w:tcW w:w="5138" w:type="dxa"/>
          </w:tcPr>
          <w:p>
            <w:pPr>
              <w:pStyle w:val="TableParagraph"/>
              <w:spacing w:line="248" w:lineRule="exact"/>
              <w:ind w:left="253"/>
              <w:rPr>
                <w:sz w:val="22"/>
              </w:rPr>
            </w:pPr>
            <w:r>
              <w:rPr>
                <w:spacing w:val="-2"/>
                <w:sz w:val="22"/>
              </w:rPr>
              <w:t>ASEDEMASA</w:t>
            </w:r>
          </w:p>
        </w:tc>
        <w:tc>
          <w:tcPr>
            <w:tcW w:w="2463" w:type="dxa"/>
          </w:tcPr>
          <w:p>
            <w:pPr>
              <w:pStyle w:val="TableParagraph"/>
              <w:spacing w:line="248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11,409,269.01</w:t>
            </w:r>
          </w:p>
        </w:tc>
      </w:tr>
      <w:tr>
        <w:trPr>
          <w:trHeight w:val="268" w:hRule="atLeast"/>
        </w:trPr>
        <w:tc>
          <w:tcPr>
            <w:tcW w:w="1748" w:type="dxa"/>
          </w:tcPr>
          <w:p>
            <w:pPr>
              <w:pStyle w:val="TableParagraph"/>
              <w:spacing w:line="248" w:lineRule="exact"/>
              <w:ind w:left="51"/>
              <w:rPr>
                <w:sz w:val="22"/>
              </w:rPr>
            </w:pPr>
            <w:r>
              <w:rPr>
                <w:spacing w:val="-2"/>
                <w:sz w:val="22"/>
              </w:rPr>
              <w:t>2000.6.04.01.02</w:t>
            </w:r>
          </w:p>
        </w:tc>
        <w:tc>
          <w:tcPr>
            <w:tcW w:w="5138" w:type="dxa"/>
          </w:tcPr>
          <w:p>
            <w:pPr>
              <w:pStyle w:val="TableParagraph"/>
              <w:spacing w:line="248" w:lineRule="exact"/>
              <w:ind w:left="253"/>
              <w:rPr>
                <w:sz w:val="22"/>
              </w:rPr>
            </w:pPr>
            <w:r>
              <w:rPr>
                <w:spacing w:val="-2"/>
                <w:sz w:val="22"/>
              </w:rPr>
              <w:t>ASECCSS</w:t>
            </w:r>
          </w:p>
        </w:tc>
        <w:tc>
          <w:tcPr>
            <w:tcW w:w="2463" w:type="dxa"/>
          </w:tcPr>
          <w:p>
            <w:pPr>
              <w:pStyle w:val="TableParagraph"/>
              <w:spacing w:line="248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44,632.96</w:t>
            </w:r>
          </w:p>
        </w:tc>
      </w:tr>
      <w:tr>
        <w:trPr>
          <w:trHeight w:val="268" w:hRule="atLeast"/>
        </w:trPr>
        <w:tc>
          <w:tcPr>
            <w:tcW w:w="1748" w:type="dxa"/>
          </w:tcPr>
          <w:p>
            <w:pPr>
              <w:pStyle w:val="TableParagraph"/>
              <w:spacing w:line="248" w:lineRule="exact"/>
              <w:ind w:left="51"/>
              <w:rPr>
                <w:sz w:val="22"/>
              </w:rPr>
            </w:pPr>
            <w:r>
              <w:rPr>
                <w:spacing w:val="-2"/>
                <w:sz w:val="22"/>
              </w:rPr>
              <w:t>2000.6.04.01.04</w:t>
            </w:r>
          </w:p>
        </w:tc>
        <w:tc>
          <w:tcPr>
            <w:tcW w:w="5138" w:type="dxa"/>
          </w:tcPr>
          <w:p>
            <w:pPr>
              <w:pStyle w:val="TableParagraph"/>
              <w:spacing w:line="248" w:lineRule="exact"/>
              <w:ind w:left="253"/>
              <w:rPr>
                <w:sz w:val="22"/>
              </w:rPr>
            </w:pPr>
            <w:r>
              <w:rPr>
                <w:spacing w:val="-2"/>
                <w:sz w:val="22"/>
              </w:rPr>
              <w:t>ASEMINA</w:t>
            </w:r>
          </w:p>
        </w:tc>
        <w:tc>
          <w:tcPr>
            <w:tcW w:w="2463" w:type="dxa"/>
          </w:tcPr>
          <w:p>
            <w:pPr>
              <w:pStyle w:val="TableParagraph"/>
              <w:spacing w:line="248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13,136,465.25</w:t>
            </w:r>
          </w:p>
        </w:tc>
      </w:tr>
      <w:tr>
        <w:trPr>
          <w:trHeight w:val="268" w:hRule="atLeast"/>
        </w:trPr>
        <w:tc>
          <w:tcPr>
            <w:tcW w:w="1748" w:type="dxa"/>
          </w:tcPr>
          <w:p>
            <w:pPr>
              <w:pStyle w:val="TableParagraph"/>
              <w:spacing w:line="248" w:lineRule="exact"/>
              <w:ind w:left="51"/>
              <w:rPr>
                <w:sz w:val="22"/>
              </w:rPr>
            </w:pPr>
            <w:r>
              <w:rPr>
                <w:spacing w:val="-2"/>
                <w:sz w:val="22"/>
              </w:rPr>
              <w:t>2000.6.04.01.05</w:t>
            </w:r>
          </w:p>
        </w:tc>
        <w:tc>
          <w:tcPr>
            <w:tcW w:w="5138" w:type="dxa"/>
          </w:tcPr>
          <w:p>
            <w:pPr>
              <w:pStyle w:val="TableParagraph"/>
              <w:spacing w:line="248" w:lineRule="exact"/>
              <w:ind w:left="253"/>
              <w:rPr>
                <w:sz w:val="22"/>
              </w:rPr>
            </w:pPr>
            <w:r>
              <w:rPr>
                <w:spacing w:val="-2"/>
                <w:sz w:val="22"/>
              </w:rPr>
              <w:t>ASEPANDUIT</w:t>
            </w:r>
          </w:p>
        </w:tc>
        <w:tc>
          <w:tcPr>
            <w:tcW w:w="2463" w:type="dxa"/>
          </w:tcPr>
          <w:p>
            <w:pPr>
              <w:pStyle w:val="TableParagraph"/>
              <w:spacing w:line="248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7,831,343.69</w:t>
            </w:r>
          </w:p>
        </w:tc>
      </w:tr>
      <w:tr>
        <w:trPr>
          <w:trHeight w:val="268" w:hRule="atLeast"/>
        </w:trPr>
        <w:tc>
          <w:tcPr>
            <w:tcW w:w="1748" w:type="dxa"/>
          </w:tcPr>
          <w:p>
            <w:pPr>
              <w:pStyle w:val="TableParagraph"/>
              <w:spacing w:line="248" w:lineRule="exact"/>
              <w:ind w:left="5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2000.6.04.03</w:t>
            </w:r>
          </w:p>
        </w:tc>
        <w:tc>
          <w:tcPr>
            <w:tcW w:w="5138" w:type="dxa"/>
          </w:tcPr>
          <w:p>
            <w:pPr>
              <w:pStyle w:val="TableParagraph"/>
              <w:spacing w:line="248" w:lineRule="exact"/>
              <w:ind w:left="253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Cooperativas</w:t>
            </w:r>
          </w:p>
        </w:tc>
        <w:tc>
          <w:tcPr>
            <w:tcW w:w="24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748" w:type="dxa"/>
          </w:tcPr>
          <w:p>
            <w:pPr>
              <w:pStyle w:val="TableParagraph"/>
              <w:spacing w:line="248" w:lineRule="exact"/>
              <w:ind w:left="51"/>
              <w:rPr>
                <w:sz w:val="22"/>
              </w:rPr>
            </w:pPr>
            <w:r>
              <w:rPr>
                <w:spacing w:val="-2"/>
                <w:sz w:val="22"/>
              </w:rPr>
              <w:t>2000.6.04.03.01</w:t>
            </w:r>
          </w:p>
        </w:tc>
        <w:tc>
          <w:tcPr>
            <w:tcW w:w="5138" w:type="dxa"/>
          </w:tcPr>
          <w:p>
            <w:pPr>
              <w:pStyle w:val="TableParagraph"/>
              <w:spacing w:line="248" w:lineRule="exact"/>
              <w:ind w:left="253"/>
              <w:rPr>
                <w:sz w:val="22"/>
              </w:rPr>
            </w:pPr>
            <w:r>
              <w:rPr>
                <w:sz w:val="22"/>
              </w:rPr>
              <w:t>Coopenae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R.L.</w:t>
            </w:r>
          </w:p>
        </w:tc>
        <w:tc>
          <w:tcPr>
            <w:tcW w:w="2463" w:type="dxa"/>
          </w:tcPr>
          <w:p>
            <w:pPr>
              <w:pStyle w:val="TableParagraph"/>
              <w:spacing w:line="248" w:lineRule="exact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221,212,097.46</w:t>
            </w:r>
          </w:p>
        </w:tc>
      </w:tr>
      <w:tr>
        <w:trPr>
          <w:trHeight w:val="268" w:hRule="atLeast"/>
        </w:trPr>
        <w:tc>
          <w:tcPr>
            <w:tcW w:w="1748" w:type="dxa"/>
          </w:tcPr>
          <w:p>
            <w:pPr>
              <w:pStyle w:val="TableParagraph"/>
              <w:spacing w:line="248" w:lineRule="exact"/>
              <w:ind w:left="51"/>
              <w:rPr>
                <w:sz w:val="22"/>
              </w:rPr>
            </w:pPr>
            <w:r>
              <w:rPr>
                <w:spacing w:val="-2"/>
                <w:sz w:val="22"/>
              </w:rPr>
              <w:t>2000.6.04.03.02</w:t>
            </w:r>
          </w:p>
        </w:tc>
        <w:tc>
          <w:tcPr>
            <w:tcW w:w="5138" w:type="dxa"/>
          </w:tcPr>
          <w:p>
            <w:pPr>
              <w:pStyle w:val="TableParagraph"/>
              <w:spacing w:line="248" w:lineRule="exact"/>
              <w:ind w:left="253"/>
              <w:rPr>
                <w:sz w:val="22"/>
              </w:rPr>
            </w:pPr>
            <w:r>
              <w:rPr>
                <w:sz w:val="22"/>
              </w:rPr>
              <w:t>Coocique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R.L.</w:t>
            </w:r>
          </w:p>
        </w:tc>
        <w:tc>
          <w:tcPr>
            <w:tcW w:w="2463" w:type="dxa"/>
          </w:tcPr>
          <w:p>
            <w:pPr>
              <w:pStyle w:val="TableParagraph"/>
              <w:spacing w:line="248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81,020,798.55</w:t>
            </w:r>
          </w:p>
        </w:tc>
      </w:tr>
      <w:tr>
        <w:trPr>
          <w:trHeight w:val="268" w:hRule="atLeast"/>
        </w:trPr>
        <w:tc>
          <w:tcPr>
            <w:tcW w:w="1748" w:type="dxa"/>
          </w:tcPr>
          <w:p>
            <w:pPr>
              <w:pStyle w:val="TableParagraph"/>
              <w:spacing w:line="248" w:lineRule="exact"/>
              <w:ind w:left="51"/>
              <w:rPr>
                <w:sz w:val="22"/>
              </w:rPr>
            </w:pPr>
            <w:r>
              <w:rPr>
                <w:spacing w:val="-2"/>
                <w:sz w:val="22"/>
              </w:rPr>
              <w:t>2000.6.04.03.03</w:t>
            </w:r>
          </w:p>
        </w:tc>
        <w:tc>
          <w:tcPr>
            <w:tcW w:w="5138" w:type="dxa"/>
          </w:tcPr>
          <w:p>
            <w:pPr>
              <w:pStyle w:val="TableParagraph"/>
              <w:spacing w:line="248" w:lineRule="exact"/>
              <w:ind w:left="253"/>
              <w:rPr>
                <w:sz w:val="22"/>
              </w:rPr>
            </w:pPr>
            <w:r>
              <w:rPr>
                <w:w w:val="95"/>
                <w:sz w:val="22"/>
              </w:rPr>
              <w:t>Coopealianza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-4"/>
                <w:sz w:val="22"/>
              </w:rPr>
              <w:t>R.L.</w:t>
            </w:r>
          </w:p>
        </w:tc>
        <w:tc>
          <w:tcPr>
            <w:tcW w:w="2463" w:type="dxa"/>
          </w:tcPr>
          <w:p>
            <w:pPr>
              <w:pStyle w:val="TableParagraph"/>
              <w:spacing w:line="248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68,753,036.19</w:t>
            </w:r>
          </w:p>
        </w:tc>
      </w:tr>
      <w:tr>
        <w:trPr>
          <w:trHeight w:val="268" w:hRule="atLeast"/>
        </w:trPr>
        <w:tc>
          <w:tcPr>
            <w:tcW w:w="1748" w:type="dxa"/>
          </w:tcPr>
          <w:p>
            <w:pPr>
              <w:pStyle w:val="TableParagraph"/>
              <w:spacing w:line="248" w:lineRule="exact"/>
              <w:ind w:left="51"/>
              <w:rPr>
                <w:sz w:val="22"/>
              </w:rPr>
            </w:pPr>
            <w:r>
              <w:rPr>
                <w:spacing w:val="-2"/>
                <w:sz w:val="22"/>
              </w:rPr>
              <w:t>2000.6.04.03.04</w:t>
            </w:r>
          </w:p>
        </w:tc>
        <w:tc>
          <w:tcPr>
            <w:tcW w:w="5138" w:type="dxa"/>
          </w:tcPr>
          <w:p>
            <w:pPr>
              <w:pStyle w:val="TableParagraph"/>
              <w:spacing w:line="248" w:lineRule="exact"/>
              <w:ind w:left="253"/>
              <w:rPr>
                <w:sz w:val="22"/>
              </w:rPr>
            </w:pPr>
            <w:r>
              <w:rPr>
                <w:w w:val="95"/>
                <w:sz w:val="22"/>
              </w:rPr>
              <w:t>Coopeservidores</w:t>
            </w:r>
            <w:r>
              <w:rPr>
                <w:spacing w:val="52"/>
                <w:sz w:val="22"/>
              </w:rPr>
              <w:t> </w:t>
            </w:r>
            <w:r>
              <w:rPr>
                <w:spacing w:val="-4"/>
                <w:sz w:val="22"/>
              </w:rPr>
              <w:t>R.L.</w:t>
            </w:r>
          </w:p>
        </w:tc>
        <w:tc>
          <w:tcPr>
            <w:tcW w:w="2463" w:type="dxa"/>
          </w:tcPr>
          <w:p>
            <w:pPr>
              <w:pStyle w:val="TableParagraph"/>
              <w:spacing w:line="248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42,670,927.18</w:t>
            </w:r>
          </w:p>
        </w:tc>
      </w:tr>
      <w:tr>
        <w:trPr>
          <w:trHeight w:val="268" w:hRule="atLeast"/>
        </w:trPr>
        <w:tc>
          <w:tcPr>
            <w:tcW w:w="1748" w:type="dxa"/>
          </w:tcPr>
          <w:p>
            <w:pPr>
              <w:pStyle w:val="TableParagraph"/>
              <w:spacing w:line="248" w:lineRule="exact"/>
              <w:ind w:left="51"/>
              <w:rPr>
                <w:sz w:val="22"/>
              </w:rPr>
            </w:pPr>
            <w:r>
              <w:rPr>
                <w:spacing w:val="-2"/>
                <w:sz w:val="22"/>
              </w:rPr>
              <w:t>2000.6.04.03.06</w:t>
            </w:r>
          </w:p>
        </w:tc>
        <w:tc>
          <w:tcPr>
            <w:tcW w:w="5138" w:type="dxa"/>
          </w:tcPr>
          <w:p>
            <w:pPr>
              <w:pStyle w:val="TableParagraph"/>
              <w:spacing w:line="248" w:lineRule="exact"/>
              <w:ind w:left="253"/>
              <w:rPr>
                <w:sz w:val="22"/>
              </w:rPr>
            </w:pPr>
            <w:r>
              <w:rPr>
                <w:sz w:val="22"/>
              </w:rPr>
              <w:t>Coope-San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Marcos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R.L.</w:t>
            </w:r>
          </w:p>
        </w:tc>
        <w:tc>
          <w:tcPr>
            <w:tcW w:w="2463" w:type="dxa"/>
          </w:tcPr>
          <w:p>
            <w:pPr>
              <w:pStyle w:val="TableParagraph"/>
              <w:spacing w:line="248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6,550,453.50</w:t>
            </w:r>
          </w:p>
        </w:tc>
      </w:tr>
      <w:tr>
        <w:trPr>
          <w:trHeight w:val="268" w:hRule="atLeast"/>
        </w:trPr>
        <w:tc>
          <w:tcPr>
            <w:tcW w:w="1748" w:type="dxa"/>
          </w:tcPr>
          <w:p>
            <w:pPr>
              <w:pStyle w:val="TableParagraph"/>
              <w:spacing w:line="248" w:lineRule="exact"/>
              <w:ind w:left="51"/>
              <w:rPr>
                <w:sz w:val="22"/>
              </w:rPr>
            </w:pPr>
            <w:r>
              <w:rPr>
                <w:spacing w:val="-2"/>
                <w:sz w:val="22"/>
              </w:rPr>
              <w:t>2000.6.04.03.08</w:t>
            </w:r>
          </w:p>
        </w:tc>
        <w:tc>
          <w:tcPr>
            <w:tcW w:w="5138" w:type="dxa"/>
          </w:tcPr>
          <w:p>
            <w:pPr>
              <w:pStyle w:val="TableParagraph"/>
              <w:spacing w:line="248" w:lineRule="exact"/>
              <w:ind w:left="253"/>
              <w:rPr>
                <w:sz w:val="22"/>
              </w:rPr>
            </w:pPr>
            <w:r>
              <w:rPr>
                <w:spacing w:val="-2"/>
                <w:sz w:val="22"/>
              </w:rPr>
              <w:t>Coopeande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R.L.</w:t>
            </w:r>
          </w:p>
        </w:tc>
        <w:tc>
          <w:tcPr>
            <w:tcW w:w="2463" w:type="dxa"/>
          </w:tcPr>
          <w:p>
            <w:pPr>
              <w:pStyle w:val="TableParagraph"/>
              <w:spacing w:line="248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10,819,992.07</w:t>
            </w:r>
          </w:p>
        </w:tc>
      </w:tr>
      <w:tr>
        <w:trPr>
          <w:trHeight w:val="268" w:hRule="atLeast"/>
        </w:trPr>
        <w:tc>
          <w:tcPr>
            <w:tcW w:w="1748" w:type="dxa"/>
          </w:tcPr>
          <w:p>
            <w:pPr>
              <w:pStyle w:val="TableParagraph"/>
              <w:spacing w:line="248" w:lineRule="exact"/>
              <w:ind w:left="51"/>
              <w:rPr>
                <w:sz w:val="22"/>
              </w:rPr>
            </w:pPr>
            <w:r>
              <w:rPr>
                <w:spacing w:val="-2"/>
                <w:sz w:val="22"/>
              </w:rPr>
              <w:t>2000.6.04.03.09</w:t>
            </w:r>
          </w:p>
        </w:tc>
        <w:tc>
          <w:tcPr>
            <w:tcW w:w="5138" w:type="dxa"/>
          </w:tcPr>
          <w:p>
            <w:pPr>
              <w:pStyle w:val="TableParagraph"/>
              <w:spacing w:line="248" w:lineRule="exact"/>
              <w:ind w:left="253"/>
              <w:rPr>
                <w:sz w:val="22"/>
              </w:rPr>
            </w:pPr>
            <w:r>
              <w:rPr>
                <w:spacing w:val="-2"/>
                <w:sz w:val="22"/>
              </w:rPr>
              <w:t>Coopeuna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R.L.</w:t>
            </w:r>
          </w:p>
        </w:tc>
        <w:tc>
          <w:tcPr>
            <w:tcW w:w="2463" w:type="dxa"/>
          </w:tcPr>
          <w:p>
            <w:pPr>
              <w:pStyle w:val="TableParagraph"/>
              <w:spacing w:line="248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31,063,295.72</w:t>
            </w:r>
          </w:p>
        </w:tc>
      </w:tr>
      <w:tr>
        <w:trPr>
          <w:trHeight w:val="268" w:hRule="atLeast"/>
        </w:trPr>
        <w:tc>
          <w:tcPr>
            <w:tcW w:w="1748" w:type="dxa"/>
          </w:tcPr>
          <w:p>
            <w:pPr>
              <w:pStyle w:val="TableParagraph"/>
              <w:spacing w:line="248" w:lineRule="exact"/>
              <w:ind w:left="51"/>
              <w:rPr>
                <w:sz w:val="22"/>
              </w:rPr>
            </w:pPr>
            <w:r>
              <w:rPr>
                <w:spacing w:val="-2"/>
                <w:sz w:val="22"/>
              </w:rPr>
              <w:t>2000.6.04.03.12</w:t>
            </w:r>
          </w:p>
        </w:tc>
        <w:tc>
          <w:tcPr>
            <w:tcW w:w="5138" w:type="dxa"/>
          </w:tcPr>
          <w:p>
            <w:pPr>
              <w:pStyle w:val="TableParagraph"/>
              <w:spacing w:line="248" w:lineRule="exact"/>
              <w:ind w:left="253"/>
              <w:rPr>
                <w:sz w:val="22"/>
              </w:rPr>
            </w:pPr>
            <w:r>
              <w:rPr>
                <w:w w:val="95"/>
                <w:sz w:val="22"/>
              </w:rPr>
              <w:t>Coope-</w:t>
            </w:r>
            <w:r>
              <w:rPr>
                <w:spacing w:val="-4"/>
                <w:w w:val="95"/>
                <w:sz w:val="22"/>
              </w:rPr>
              <w:t>Caja</w:t>
            </w:r>
          </w:p>
        </w:tc>
        <w:tc>
          <w:tcPr>
            <w:tcW w:w="2463" w:type="dxa"/>
          </w:tcPr>
          <w:p>
            <w:pPr>
              <w:pStyle w:val="TableParagraph"/>
              <w:spacing w:line="248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11,209,996.79</w:t>
            </w:r>
          </w:p>
        </w:tc>
      </w:tr>
      <w:tr>
        <w:trPr>
          <w:trHeight w:val="268" w:hRule="atLeast"/>
        </w:trPr>
        <w:tc>
          <w:tcPr>
            <w:tcW w:w="1748" w:type="dxa"/>
          </w:tcPr>
          <w:p>
            <w:pPr>
              <w:pStyle w:val="TableParagraph"/>
              <w:spacing w:line="248" w:lineRule="exact"/>
              <w:ind w:left="51"/>
              <w:rPr>
                <w:sz w:val="22"/>
              </w:rPr>
            </w:pPr>
            <w:r>
              <w:rPr>
                <w:spacing w:val="-2"/>
                <w:sz w:val="22"/>
              </w:rPr>
              <w:t>2000.6.04.03.13</w:t>
            </w:r>
          </w:p>
        </w:tc>
        <w:tc>
          <w:tcPr>
            <w:tcW w:w="5138" w:type="dxa"/>
          </w:tcPr>
          <w:p>
            <w:pPr>
              <w:pStyle w:val="TableParagraph"/>
              <w:spacing w:line="248" w:lineRule="exact"/>
              <w:ind w:left="253"/>
              <w:rPr>
                <w:sz w:val="22"/>
              </w:rPr>
            </w:pPr>
            <w:r>
              <w:rPr>
                <w:spacing w:val="-2"/>
                <w:sz w:val="22"/>
              </w:rPr>
              <w:t>Coope-Mep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RL</w:t>
            </w:r>
          </w:p>
        </w:tc>
        <w:tc>
          <w:tcPr>
            <w:tcW w:w="2463" w:type="dxa"/>
          </w:tcPr>
          <w:p>
            <w:pPr>
              <w:pStyle w:val="TableParagraph"/>
              <w:spacing w:line="248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575,022.82</w:t>
            </w:r>
          </w:p>
        </w:tc>
      </w:tr>
      <w:tr>
        <w:trPr>
          <w:trHeight w:val="268" w:hRule="atLeast"/>
        </w:trPr>
        <w:tc>
          <w:tcPr>
            <w:tcW w:w="1748" w:type="dxa"/>
          </w:tcPr>
          <w:p>
            <w:pPr>
              <w:pStyle w:val="TableParagraph"/>
              <w:spacing w:line="248" w:lineRule="exact"/>
              <w:ind w:left="51"/>
              <w:rPr>
                <w:sz w:val="22"/>
              </w:rPr>
            </w:pPr>
            <w:r>
              <w:rPr>
                <w:spacing w:val="-2"/>
                <w:sz w:val="22"/>
              </w:rPr>
              <w:t>2000.6.04.03.15</w:t>
            </w:r>
          </w:p>
        </w:tc>
        <w:tc>
          <w:tcPr>
            <w:tcW w:w="5138" w:type="dxa"/>
          </w:tcPr>
          <w:p>
            <w:pPr>
              <w:pStyle w:val="TableParagraph"/>
              <w:spacing w:line="248" w:lineRule="exact"/>
              <w:ind w:left="253"/>
              <w:rPr>
                <w:sz w:val="22"/>
              </w:rPr>
            </w:pPr>
            <w:r>
              <w:rPr>
                <w:w w:val="95"/>
                <w:sz w:val="22"/>
              </w:rPr>
              <w:t>Coopeesparta</w:t>
            </w:r>
            <w:r>
              <w:rPr>
                <w:spacing w:val="43"/>
                <w:sz w:val="22"/>
              </w:rPr>
              <w:t> </w:t>
            </w:r>
            <w:r>
              <w:rPr>
                <w:spacing w:val="-5"/>
                <w:sz w:val="22"/>
              </w:rPr>
              <w:t>RL</w:t>
            </w:r>
          </w:p>
        </w:tc>
        <w:tc>
          <w:tcPr>
            <w:tcW w:w="2463" w:type="dxa"/>
          </w:tcPr>
          <w:p>
            <w:pPr>
              <w:pStyle w:val="TableParagraph"/>
              <w:spacing w:line="248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8,472,171.83</w:t>
            </w:r>
          </w:p>
        </w:tc>
      </w:tr>
      <w:tr>
        <w:trPr>
          <w:trHeight w:val="268" w:hRule="atLeast"/>
        </w:trPr>
        <w:tc>
          <w:tcPr>
            <w:tcW w:w="1748" w:type="dxa"/>
          </w:tcPr>
          <w:p>
            <w:pPr>
              <w:pStyle w:val="TableParagraph"/>
              <w:spacing w:line="248" w:lineRule="exact"/>
              <w:ind w:left="51"/>
              <w:rPr>
                <w:sz w:val="22"/>
              </w:rPr>
            </w:pPr>
            <w:r>
              <w:rPr>
                <w:spacing w:val="-2"/>
                <w:sz w:val="22"/>
              </w:rPr>
              <w:t>2000.6.04.03.16</w:t>
            </w:r>
          </w:p>
        </w:tc>
        <w:tc>
          <w:tcPr>
            <w:tcW w:w="5138" w:type="dxa"/>
          </w:tcPr>
          <w:p>
            <w:pPr>
              <w:pStyle w:val="TableParagraph"/>
              <w:spacing w:line="248" w:lineRule="exact"/>
              <w:ind w:left="253"/>
              <w:rPr>
                <w:sz w:val="22"/>
              </w:rPr>
            </w:pPr>
            <w:r>
              <w:rPr>
                <w:spacing w:val="-2"/>
                <w:sz w:val="22"/>
              </w:rPr>
              <w:t>Credecoop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sz w:val="22"/>
              </w:rPr>
              <w:t>RL</w:t>
            </w:r>
          </w:p>
        </w:tc>
        <w:tc>
          <w:tcPr>
            <w:tcW w:w="2463" w:type="dxa"/>
          </w:tcPr>
          <w:p>
            <w:pPr>
              <w:pStyle w:val="TableParagraph"/>
              <w:spacing w:line="248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433,835.35</w:t>
            </w:r>
          </w:p>
        </w:tc>
      </w:tr>
      <w:tr>
        <w:trPr>
          <w:trHeight w:val="388" w:hRule="atLeast"/>
        </w:trPr>
        <w:tc>
          <w:tcPr>
            <w:tcW w:w="1748" w:type="dxa"/>
          </w:tcPr>
          <w:p>
            <w:pPr>
              <w:pStyle w:val="TableParagraph"/>
              <w:spacing w:line="248" w:lineRule="exact"/>
              <w:ind w:left="51"/>
              <w:rPr>
                <w:sz w:val="22"/>
              </w:rPr>
            </w:pPr>
            <w:r>
              <w:rPr>
                <w:spacing w:val="-2"/>
                <w:sz w:val="22"/>
              </w:rPr>
              <w:t>2000.6.04.03.17</w:t>
            </w:r>
          </w:p>
        </w:tc>
        <w:tc>
          <w:tcPr>
            <w:tcW w:w="5138" w:type="dxa"/>
          </w:tcPr>
          <w:p>
            <w:pPr>
              <w:pStyle w:val="TableParagraph"/>
              <w:spacing w:line="248" w:lineRule="exact"/>
              <w:ind w:left="253"/>
              <w:rPr>
                <w:sz w:val="22"/>
              </w:rPr>
            </w:pPr>
            <w:r>
              <w:rPr>
                <w:w w:val="95"/>
                <w:sz w:val="22"/>
              </w:rPr>
              <w:t>Coopejudicial</w:t>
            </w:r>
            <w:r>
              <w:rPr>
                <w:spacing w:val="43"/>
                <w:sz w:val="22"/>
              </w:rPr>
              <w:t> </w:t>
            </w:r>
            <w:r>
              <w:rPr>
                <w:spacing w:val="-5"/>
                <w:sz w:val="22"/>
              </w:rPr>
              <w:t>RL</w:t>
            </w:r>
          </w:p>
        </w:tc>
        <w:tc>
          <w:tcPr>
            <w:tcW w:w="2463" w:type="dxa"/>
          </w:tcPr>
          <w:p>
            <w:pPr>
              <w:pStyle w:val="TableParagraph"/>
              <w:spacing w:line="248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260,000.00</w:t>
            </w:r>
          </w:p>
        </w:tc>
      </w:tr>
      <w:tr>
        <w:trPr>
          <w:trHeight w:val="364" w:hRule="atLeast"/>
        </w:trPr>
        <w:tc>
          <w:tcPr>
            <w:tcW w:w="1748" w:type="dxa"/>
          </w:tcPr>
          <w:p>
            <w:pPr>
              <w:pStyle w:val="TableParagraph"/>
              <w:spacing w:line="244" w:lineRule="exact" w:before="100"/>
              <w:ind w:left="5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2000.6.05</w:t>
            </w:r>
          </w:p>
        </w:tc>
        <w:tc>
          <w:tcPr>
            <w:tcW w:w="5138" w:type="dxa"/>
          </w:tcPr>
          <w:p>
            <w:pPr>
              <w:pStyle w:val="TableParagraph"/>
              <w:spacing w:line="244" w:lineRule="exact" w:before="100"/>
              <w:ind w:left="253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Empresas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Privadas</w:t>
            </w:r>
          </w:p>
        </w:tc>
        <w:tc>
          <w:tcPr>
            <w:tcW w:w="24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50" w:h="15850"/>
          <w:pgMar w:header="765" w:footer="1136" w:top="1000" w:bottom="1320" w:left="300" w:right="202"/>
        </w:sectPr>
      </w:pPr>
    </w:p>
    <w:p>
      <w:pPr>
        <w:pStyle w:val="BodyText"/>
        <w:spacing w:before="10"/>
        <w:rPr>
          <w:sz w:val="25"/>
        </w:rPr>
      </w:pPr>
    </w:p>
    <w:tbl>
      <w:tblPr>
        <w:tblW w:w="0" w:type="auto"/>
        <w:jc w:val="left"/>
        <w:tblInd w:w="10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5"/>
        <w:gridCol w:w="4935"/>
        <w:gridCol w:w="2692"/>
      </w:tblGrid>
      <w:tr>
        <w:trPr>
          <w:trHeight w:val="363" w:hRule="atLeast"/>
        </w:trPr>
        <w:tc>
          <w:tcPr>
            <w:tcW w:w="1755" w:type="dxa"/>
          </w:tcPr>
          <w:p>
            <w:pPr>
              <w:pStyle w:val="TableParagraph"/>
              <w:spacing w:line="224" w:lineRule="exact"/>
              <w:ind w:left="8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2000.6.05.01</w:t>
            </w:r>
          </w:p>
        </w:tc>
        <w:tc>
          <w:tcPr>
            <w:tcW w:w="4935" w:type="dxa"/>
          </w:tcPr>
          <w:p>
            <w:pPr>
              <w:pStyle w:val="TableParagraph"/>
              <w:spacing w:line="224" w:lineRule="exact"/>
              <w:ind w:left="279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Empresas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Privadas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1755" w:type="dxa"/>
          </w:tcPr>
          <w:p>
            <w:pPr>
              <w:pStyle w:val="TableParagraph"/>
              <w:spacing w:before="99"/>
              <w:ind w:left="84"/>
              <w:rPr>
                <w:sz w:val="22"/>
              </w:rPr>
            </w:pPr>
            <w:r>
              <w:rPr>
                <w:spacing w:val="-2"/>
                <w:sz w:val="22"/>
              </w:rPr>
              <w:t>2000.6.05.01.01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99"/>
              <w:ind w:left="279"/>
              <w:rPr>
                <w:sz w:val="22"/>
              </w:rPr>
            </w:pPr>
            <w:r>
              <w:rPr>
                <w:sz w:val="22"/>
              </w:rPr>
              <w:t>Grupo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Mutual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Alajuela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Vivienda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9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735,841,323.19</w:t>
            </w:r>
          </w:p>
        </w:tc>
      </w:tr>
      <w:tr>
        <w:trPr>
          <w:trHeight w:val="268" w:hRule="atLeast"/>
        </w:trPr>
        <w:tc>
          <w:tcPr>
            <w:tcW w:w="1755" w:type="dxa"/>
          </w:tcPr>
          <w:p>
            <w:pPr>
              <w:pStyle w:val="TableParagraph"/>
              <w:spacing w:line="248" w:lineRule="exact"/>
              <w:ind w:left="84"/>
              <w:rPr>
                <w:sz w:val="22"/>
              </w:rPr>
            </w:pPr>
            <w:r>
              <w:rPr>
                <w:spacing w:val="-2"/>
                <w:sz w:val="22"/>
              </w:rPr>
              <w:t>2000.6.05.01.02</w:t>
            </w:r>
          </w:p>
        </w:tc>
        <w:tc>
          <w:tcPr>
            <w:tcW w:w="4935" w:type="dxa"/>
          </w:tcPr>
          <w:p>
            <w:pPr>
              <w:pStyle w:val="TableParagraph"/>
              <w:spacing w:line="248" w:lineRule="exact"/>
              <w:ind w:left="279"/>
              <w:rPr>
                <w:sz w:val="22"/>
              </w:rPr>
            </w:pPr>
            <w:r>
              <w:rPr>
                <w:sz w:val="22"/>
              </w:rPr>
              <w:t>Mutual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Cartago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Ahorro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Préstamo</w:t>
            </w:r>
          </w:p>
        </w:tc>
        <w:tc>
          <w:tcPr>
            <w:tcW w:w="2692" w:type="dxa"/>
          </w:tcPr>
          <w:p>
            <w:pPr>
              <w:pStyle w:val="TableParagraph"/>
              <w:spacing w:line="248" w:lineRule="exact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620,165,174.31</w:t>
            </w:r>
          </w:p>
        </w:tc>
      </w:tr>
      <w:tr>
        <w:trPr>
          <w:trHeight w:val="268" w:hRule="atLeast"/>
        </w:trPr>
        <w:tc>
          <w:tcPr>
            <w:tcW w:w="1755" w:type="dxa"/>
          </w:tcPr>
          <w:p>
            <w:pPr>
              <w:pStyle w:val="TableParagraph"/>
              <w:spacing w:line="248" w:lineRule="exact"/>
              <w:ind w:left="84"/>
              <w:rPr>
                <w:sz w:val="22"/>
              </w:rPr>
            </w:pPr>
            <w:r>
              <w:rPr>
                <w:spacing w:val="-2"/>
                <w:sz w:val="22"/>
              </w:rPr>
              <w:t>2000.6.05.01.05</w:t>
            </w:r>
          </w:p>
        </w:tc>
        <w:tc>
          <w:tcPr>
            <w:tcW w:w="4935" w:type="dxa"/>
          </w:tcPr>
          <w:p>
            <w:pPr>
              <w:pStyle w:val="TableParagraph"/>
              <w:spacing w:line="248" w:lineRule="exact"/>
              <w:ind w:left="279"/>
              <w:rPr>
                <w:sz w:val="22"/>
              </w:rPr>
            </w:pPr>
            <w:r>
              <w:rPr>
                <w:sz w:val="22"/>
              </w:rPr>
              <w:t>Fundación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Costa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Rica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Canadá</w:t>
            </w:r>
          </w:p>
        </w:tc>
        <w:tc>
          <w:tcPr>
            <w:tcW w:w="2692" w:type="dxa"/>
          </w:tcPr>
          <w:p>
            <w:pPr>
              <w:pStyle w:val="TableParagraph"/>
              <w:spacing w:line="248" w:lineRule="exact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326,729,171.23</w:t>
            </w:r>
          </w:p>
        </w:tc>
      </w:tr>
      <w:tr>
        <w:trPr>
          <w:trHeight w:val="388" w:hRule="atLeast"/>
        </w:trPr>
        <w:tc>
          <w:tcPr>
            <w:tcW w:w="1755" w:type="dxa"/>
          </w:tcPr>
          <w:p>
            <w:pPr>
              <w:pStyle w:val="TableParagraph"/>
              <w:spacing w:line="248" w:lineRule="exact"/>
              <w:ind w:left="84"/>
              <w:rPr>
                <w:sz w:val="22"/>
              </w:rPr>
            </w:pPr>
            <w:r>
              <w:rPr>
                <w:spacing w:val="-2"/>
                <w:sz w:val="22"/>
              </w:rPr>
              <w:t>2000.6.05.01.06</w:t>
            </w:r>
          </w:p>
        </w:tc>
        <w:tc>
          <w:tcPr>
            <w:tcW w:w="4935" w:type="dxa"/>
          </w:tcPr>
          <w:p>
            <w:pPr>
              <w:pStyle w:val="TableParagraph"/>
              <w:spacing w:line="248" w:lineRule="exact"/>
              <w:ind w:left="279"/>
              <w:rPr>
                <w:sz w:val="22"/>
              </w:rPr>
            </w:pPr>
            <w:r>
              <w:rPr>
                <w:sz w:val="22"/>
              </w:rPr>
              <w:t>BAC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José</w:t>
            </w:r>
          </w:p>
        </w:tc>
        <w:tc>
          <w:tcPr>
            <w:tcW w:w="2692" w:type="dxa"/>
          </w:tcPr>
          <w:p>
            <w:pPr>
              <w:pStyle w:val="TableParagraph"/>
              <w:spacing w:line="248" w:lineRule="exact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17,326,167.39</w:t>
            </w:r>
          </w:p>
        </w:tc>
      </w:tr>
      <w:tr>
        <w:trPr>
          <w:trHeight w:val="363" w:hRule="atLeast"/>
        </w:trPr>
        <w:tc>
          <w:tcPr>
            <w:tcW w:w="1755" w:type="dxa"/>
          </w:tcPr>
          <w:p>
            <w:pPr>
              <w:pStyle w:val="TableParagraph"/>
              <w:spacing w:line="244" w:lineRule="exact" w:before="99"/>
              <w:ind w:left="50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2000-</w:t>
            </w:r>
            <w:r>
              <w:rPr>
                <w:b/>
                <w:spacing w:val="-10"/>
                <w:sz w:val="22"/>
              </w:rPr>
              <w:t>7</w:t>
            </w:r>
          </w:p>
        </w:tc>
        <w:tc>
          <w:tcPr>
            <w:tcW w:w="4935" w:type="dxa"/>
          </w:tcPr>
          <w:p>
            <w:pPr>
              <w:pStyle w:val="TableParagraph"/>
              <w:spacing w:line="244" w:lineRule="exact" w:before="99"/>
              <w:ind w:left="220"/>
              <w:rPr>
                <w:b/>
                <w:sz w:val="22"/>
              </w:rPr>
            </w:pPr>
            <w:r>
              <w:rPr>
                <w:b/>
                <w:sz w:val="22"/>
              </w:rPr>
              <w:t>Transferencias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Capital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9"/>
        <w:rPr>
          <w:sz w:val="15"/>
        </w:rPr>
      </w:pPr>
    </w:p>
    <w:p>
      <w:pPr>
        <w:pStyle w:val="BodyText"/>
        <w:spacing w:before="55"/>
        <w:ind w:left="1118" w:right="1265"/>
        <w:jc w:val="both"/>
      </w:pPr>
      <w:r>
        <w:rPr/>
        <w:t>Corresponde</w:t>
      </w:r>
      <w:r>
        <w:rPr>
          <w:spacing w:val="-10"/>
        </w:rPr>
        <w:t> </w:t>
      </w:r>
      <w:r>
        <w:rPr/>
        <w:t>al</w:t>
      </w:r>
      <w:r>
        <w:rPr>
          <w:spacing w:val="-10"/>
        </w:rPr>
        <w:t> </w:t>
      </w:r>
      <w:r>
        <w:rPr/>
        <w:t>incremento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partidas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trasladar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Entidades</w:t>
      </w:r>
      <w:r>
        <w:rPr>
          <w:spacing w:val="-10"/>
        </w:rPr>
        <w:t> </w:t>
      </w:r>
      <w:r>
        <w:rPr/>
        <w:t>Autorizadas,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compromiso y pago en cumplimiento del principio de plurianualidad, de bonos en sus diferentes modalidades, producto de la incorporación de los nuevos recursos al Presupuesto Ordinario 2021. (Anexo N° 1).</w:t>
      </w: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1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4"/>
        <w:gridCol w:w="4780"/>
        <w:gridCol w:w="2889"/>
      </w:tblGrid>
      <w:tr>
        <w:trPr>
          <w:trHeight w:val="243" w:hRule="atLeast"/>
        </w:trPr>
        <w:tc>
          <w:tcPr>
            <w:tcW w:w="1714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2000.7.04</w:t>
            </w:r>
          </w:p>
        </w:tc>
        <w:tc>
          <w:tcPr>
            <w:tcW w:w="4780" w:type="dxa"/>
          </w:tcPr>
          <w:p>
            <w:pPr>
              <w:pStyle w:val="TableParagraph"/>
              <w:spacing w:line="224" w:lineRule="exact"/>
              <w:ind w:left="215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Empresas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Privadas</w:t>
            </w:r>
          </w:p>
        </w:tc>
        <w:tc>
          <w:tcPr>
            <w:tcW w:w="2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714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2000.7.04.01</w:t>
            </w:r>
          </w:p>
        </w:tc>
        <w:tc>
          <w:tcPr>
            <w:tcW w:w="4780" w:type="dxa"/>
          </w:tcPr>
          <w:p>
            <w:pPr>
              <w:pStyle w:val="TableParagraph"/>
              <w:spacing w:line="248" w:lineRule="exact"/>
              <w:ind w:left="215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Empresas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Privadas</w:t>
            </w:r>
          </w:p>
        </w:tc>
        <w:tc>
          <w:tcPr>
            <w:tcW w:w="2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714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2000.7.04.01.01</w:t>
            </w:r>
          </w:p>
        </w:tc>
        <w:tc>
          <w:tcPr>
            <w:tcW w:w="4780" w:type="dxa"/>
          </w:tcPr>
          <w:p>
            <w:pPr>
              <w:pStyle w:val="TableParagraph"/>
              <w:spacing w:line="248" w:lineRule="exact"/>
              <w:ind w:left="215"/>
              <w:rPr>
                <w:sz w:val="22"/>
              </w:rPr>
            </w:pPr>
            <w:r>
              <w:rPr>
                <w:sz w:val="22"/>
              </w:rPr>
              <w:t>Grupo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Mutual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Alajuela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Vivienda</w:t>
            </w:r>
          </w:p>
        </w:tc>
        <w:tc>
          <w:tcPr>
            <w:tcW w:w="2889" w:type="dxa"/>
          </w:tcPr>
          <w:p>
            <w:pPr>
              <w:pStyle w:val="TableParagraph"/>
              <w:spacing w:line="248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9,382,192,337.75</w:t>
            </w:r>
          </w:p>
        </w:tc>
      </w:tr>
      <w:tr>
        <w:trPr>
          <w:trHeight w:val="268" w:hRule="atLeast"/>
        </w:trPr>
        <w:tc>
          <w:tcPr>
            <w:tcW w:w="1714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2000.7.04.01.02</w:t>
            </w:r>
          </w:p>
        </w:tc>
        <w:tc>
          <w:tcPr>
            <w:tcW w:w="4780" w:type="dxa"/>
          </w:tcPr>
          <w:p>
            <w:pPr>
              <w:pStyle w:val="TableParagraph"/>
              <w:spacing w:line="248" w:lineRule="exact"/>
              <w:ind w:left="215"/>
              <w:rPr>
                <w:sz w:val="22"/>
              </w:rPr>
            </w:pPr>
            <w:r>
              <w:rPr>
                <w:sz w:val="22"/>
              </w:rPr>
              <w:t>Mutual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Cartago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Ahorro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Préstamo</w:t>
            </w:r>
          </w:p>
        </w:tc>
        <w:tc>
          <w:tcPr>
            <w:tcW w:w="2889" w:type="dxa"/>
          </w:tcPr>
          <w:p>
            <w:pPr>
              <w:pStyle w:val="TableParagraph"/>
              <w:spacing w:line="248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9,773,242,638.32</w:t>
            </w:r>
          </w:p>
        </w:tc>
      </w:tr>
      <w:tr>
        <w:trPr>
          <w:trHeight w:val="388" w:hRule="atLeast"/>
        </w:trPr>
        <w:tc>
          <w:tcPr>
            <w:tcW w:w="1714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2000.7.04.01.05</w:t>
            </w:r>
          </w:p>
        </w:tc>
        <w:tc>
          <w:tcPr>
            <w:tcW w:w="4780" w:type="dxa"/>
          </w:tcPr>
          <w:p>
            <w:pPr>
              <w:pStyle w:val="TableParagraph"/>
              <w:spacing w:line="248" w:lineRule="exact"/>
              <w:ind w:left="215"/>
              <w:rPr>
                <w:sz w:val="22"/>
              </w:rPr>
            </w:pPr>
            <w:r>
              <w:rPr>
                <w:sz w:val="22"/>
              </w:rPr>
              <w:t>Fundación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Costa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Canadá</w:t>
            </w:r>
          </w:p>
        </w:tc>
        <w:tc>
          <w:tcPr>
            <w:tcW w:w="2889" w:type="dxa"/>
          </w:tcPr>
          <w:p>
            <w:pPr>
              <w:pStyle w:val="TableParagraph"/>
              <w:spacing w:line="248" w:lineRule="exact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6,636,814,019.28</w:t>
            </w:r>
          </w:p>
        </w:tc>
      </w:tr>
      <w:tr>
        <w:trPr>
          <w:trHeight w:val="364" w:hRule="atLeast"/>
        </w:trPr>
        <w:tc>
          <w:tcPr>
            <w:tcW w:w="6494" w:type="dxa"/>
            <w:gridSpan w:val="2"/>
          </w:tcPr>
          <w:p>
            <w:pPr>
              <w:pStyle w:val="TableParagraph"/>
              <w:spacing w:line="244" w:lineRule="exact" w:before="100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PARTIDAS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AUMENTAR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PROGRAMA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II</w:t>
            </w:r>
          </w:p>
        </w:tc>
        <w:tc>
          <w:tcPr>
            <w:tcW w:w="2889" w:type="dxa"/>
          </w:tcPr>
          <w:p>
            <w:pPr>
              <w:pStyle w:val="TableParagraph"/>
              <w:spacing w:line="244" w:lineRule="exact" w:before="100"/>
              <w:ind w:right="49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28,116,462,456.99</w:t>
            </w:r>
          </w:p>
        </w:tc>
      </w:tr>
    </w:tbl>
    <w:p>
      <w:pPr>
        <w:pStyle w:val="BodyText"/>
        <w:spacing w:before="2"/>
        <w:rPr>
          <w:sz w:val="20"/>
        </w:rPr>
      </w:pPr>
    </w:p>
    <w:p>
      <w:pPr>
        <w:spacing w:before="0"/>
        <w:ind w:left="4741" w:right="4837" w:firstLine="0"/>
        <w:jc w:val="center"/>
        <w:rPr>
          <w:b/>
          <w:sz w:val="22"/>
        </w:rPr>
      </w:pPr>
      <w:bookmarkStart w:name="Programa IV" w:id="9"/>
      <w:bookmarkEnd w:id="9"/>
      <w:r>
        <w:rPr/>
      </w:r>
      <w:r>
        <w:rPr>
          <w:b/>
          <w:sz w:val="22"/>
        </w:rPr>
        <w:t>Programa IV </w:t>
      </w:r>
      <w:bookmarkStart w:name="Administración General" w:id="10"/>
      <w:bookmarkEnd w:id="10"/>
      <w:r>
        <w:rPr>
          <w:b/>
          <w:sz w:val="22"/>
        </w:rPr>
        <w:t>A</w:t>
      </w:r>
      <w:r>
        <w:rPr>
          <w:b/>
          <w:sz w:val="22"/>
        </w:rPr>
        <w:t>dministración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General</w:t>
      </w:r>
    </w:p>
    <w:p>
      <w:pPr>
        <w:pStyle w:val="BodyText"/>
        <w:spacing w:before="4" w:after="1"/>
        <w:rPr>
          <w:b/>
          <w:sz w:val="23"/>
        </w:rPr>
      </w:pPr>
    </w:p>
    <w:tbl>
      <w:tblPr>
        <w:tblW w:w="0" w:type="auto"/>
        <w:jc w:val="left"/>
        <w:tblInd w:w="10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8"/>
        <w:gridCol w:w="5407"/>
        <w:gridCol w:w="2279"/>
      </w:tblGrid>
      <w:tr>
        <w:trPr>
          <w:trHeight w:val="244" w:hRule="atLeast"/>
        </w:trPr>
        <w:tc>
          <w:tcPr>
            <w:tcW w:w="1698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4000.9</w:t>
            </w:r>
          </w:p>
        </w:tc>
        <w:tc>
          <w:tcPr>
            <w:tcW w:w="5407" w:type="dxa"/>
          </w:tcPr>
          <w:p>
            <w:pPr>
              <w:pStyle w:val="TableParagraph"/>
              <w:spacing w:line="224" w:lineRule="exact"/>
              <w:ind w:left="477"/>
              <w:rPr>
                <w:b/>
                <w:sz w:val="22"/>
              </w:rPr>
            </w:pPr>
            <w:r>
              <w:rPr>
                <w:b/>
                <w:sz w:val="22"/>
              </w:rPr>
              <w:t>Cuentas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Especiales</w:t>
            </w:r>
          </w:p>
        </w:tc>
        <w:tc>
          <w:tcPr>
            <w:tcW w:w="22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698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4000.9.01</w:t>
            </w:r>
          </w:p>
        </w:tc>
        <w:tc>
          <w:tcPr>
            <w:tcW w:w="5407" w:type="dxa"/>
          </w:tcPr>
          <w:p>
            <w:pPr>
              <w:pStyle w:val="TableParagraph"/>
              <w:spacing w:line="248" w:lineRule="exact"/>
              <w:ind w:left="477"/>
              <w:rPr>
                <w:b/>
                <w:sz w:val="22"/>
              </w:rPr>
            </w:pPr>
            <w:r>
              <w:rPr>
                <w:b/>
                <w:sz w:val="22"/>
              </w:rPr>
              <w:t>Sumas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sin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Asignación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Presupuestaria</w:t>
            </w:r>
          </w:p>
        </w:tc>
        <w:tc>
          <w:tcPr>
            <w:tcW w:w="22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1698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4000.9.02.01</w:t>
            </w:r>
          </w:p>
        </w:tc>
        <w:tc>
          <w:tcPr>
            <w:tcW w:w="5407" w:type="dxa"/>
          </w:tcPr>
          <w:p>
            <w:pPr>
              <w:pStyle w:val="TableParagraph"/>
              <w:spacing w:line="224" w:lineRule="exact"/>
              <w:ind w:left="477"/>
              <w:rPr>
                <w:sz w:val="22"/>
              </w:rPr>
            </w:pPr>
            <w:r>
              <w:rPr>
                <w:sz w:val="22"/>
              </w:rPr>
              <w:t>Sumas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Libres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Asignación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Presupuestaria</w:t>
            </w:r>
          </w:p>
        </w:tc>
        <w:tc>
          <w:tcPr>
            <w:tcW w:w="2279" w:type="dxa"/>
          </w:tcPr>
          <w:p>
            <w:pPr>
              <w:pStyle w:val="TableParagraph"/>
              <w:spacing w:line="224" w:lineRule="exact"/>
              <w:ind w:left="1058"/>
              <w:rPr>
                <w:sz w:val="22"/>
              </w:rPr>
            </w:pPr>
            <w:r>
              <w:rPr>
                <w:spacing w:val="-2"/>
                <w:sz w:val="22"/>
              </w:rPr>
              <w:t>4,555,543.01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ind w:left="1118" w:right="1211"/>
        <w:jc w:val="both"/>
      </w:pPr>
      <w:r>
        <w:rPr/>
        <w:t>El monto asignado a esta partida corresponde a los recursos que conforme a los objetivos y metas planteados por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Institución,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tienen</w:t>
      </w:r>
      <w:r>
        <w:rPr>
          <w:spacing w:val="-1"/>
        </w:rPr>
        <w:t> </w:t>
      </w:r>
      <w:r>
        <w:rPr/>
        <w:t>una asignación</w:t>
      </w:r>
      <w:r>
        <w:rPr>
          <w:spacing w:val="-2"/>
        </w:rPr>
        <w:t> </w:t>
      </w:r>
      <w:r>
        <w:rPr/>
        <w:t>específica al</w:t>
      </w:r>
      <w:r>
        <w:rPr>
          <w:spacing w:val="-2"/>
        </w:rPr>
        <w:t> </w:t>
      </w:r>
      <w:r>
        <w:rPr/>
        <w:t>gasto</w:t>
      </w:r>
      <w:r>
        <w:rPr>
          <w:spacing w:val="-1"/>
        </w:rPr>
        <w:t> </w:t>
      </w:r>
      <w:r>
        <w:rPr/>
        <w:t>administrativo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inversión</w:t>
      </w:r>
      <w:r>
        <w:rPr>
          <w:spacing w:val="-2"/>
        </w:rPr>
        <w:t> </w:t>
      </w:r>
      <w:r>
        <w:rPr/>
        <w:t>para su desembolso en el año 2021,</w:t>
      </w:r>
      <w:r>
        <w:rPr>
          <w:spacing w:val="40"/>
        </w:rPr>
        <w:t> </w:t>
      </w:r>
      <w:r>
        <w:rPr/>
        <w:t>para mantener la</w:t>
      </w:r>
      <w:r>
        <w:rPr>
          <w:spacing w:val="-1"/>
        </w:rPr>
        <w:t> </w:t>
      </w:r>
      <w:r>
        <w:rPr/>
        <w:t>operación y que corresponden a la comisión, sobre los nuevos ingresos provenientes de la Junta de Protección Social, que se están incorporando en el documento,</w:t>
      </w:r>
      <w:r>
        <w:rPr>
          <w:spacing w:val="40"/>
        </w:rPr>
        <w:t> </w:t>
      </w:r>
      <w:r>
        <w:rPr/>
        <w:t>según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artículo</w:t>
      </w:r>
      <w:r>
        <w:rPr>
          <w:spacing w:val="40"/>
        </w:rPr>
        <w:t> </w:t>
      </w:r>
      <w:r>
        <w:rPr/>
        <w:t>49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Ley</w:t>
      </w:r>
      <w:r>
        <w:rPr>
          <w:spacing w:val="40"/>
        </w:rPr>
        <w:t> </w:t>
      </w:r>
      <w:r>
        <w:rPr/>
        <w:t>7052</w:t>
      </w:r>
      <w:r>
        <w:rPr>
          <w:spacing w:val="40"/>
        </w:rPr>
        <w:t> </w:t>
      </w:r>
      <w:r>
        <w:rPr/>
        <w:t>Ley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Sistema</w:t>
      </w:r>
      <w:r>
        <w:rPr>
          <w:spacing w:val="80"/>
        </w:rPr>
        <w:t> </w:t>
      </w:r>
      <w:r>
        <w:rPr/>
        <w:t>Financiero</w:t>
      </w:r>
      <w:r>
        <w:rPr>
          <w:spacing w:val="80"/>
        </w:rPr>
        <w:t> </w:t>
      </w:r>
      <w:r>
        <w:rPr/>
        <w:t>Nacional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la Vivienda</w:t>
      </w:r>
      <w:r>
        <w:rPr>
          <w:spacing w:val="80"/>
        </w:rPr>
        <w:t> </w:t>
      </w:r>
      <w:r>
        <w:rPr/>
        <w:t>y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estarán</w:t>
      </w:r>
      <w:r>
        <w:rPr>
          <w:spacing w:val="80"/>
        </w:rPr>
        <w:t> </w:t>
      </w:r>
      <w:r>
        <w:rPr/>
        <w:t>siendo</w:t>
      </w:r>
      <w:r>
        <w:rPr>
          <w:spacing w:val="80"/>
        </w:rPr>
        <w:t> </w:t>
      </w:r>
      <w:r>
        <w:rPr/>
        <w:t>asignados</w:t>
      </w:r>
      <w:r>
        <w:rPr>
          <w:spacing w:val="80"/>
        </w:rPr>
        <w:t> </w:t>
      </w:r>
      <w:r>
        <w:rPr/>
        <w:t>parcialmente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requerimientos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egresos administrativos y de inversión, según los requerimientos institucionales para el cumplimiento de la planificación operativa y gestión institucional.</w:t>
      </w:r>
    </w:p>
    <w:p>
      <w:pPr>
        <w:pStyle w:val="BodyText"/>
        <w:spacing w:before="3"/>
        <w:rPr>
          <w:sz w:val="26"/>
        </w:rPr>
      </w:pPr>
    </w:p>
    <w:tbl>
      <w:tblPr>
        <w:tblW w:w="0" w:type="auto"/>
        <w:jc w:val="left"/>
        <w:tblInd w:w="1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8"/>
        <w:gridCol w:w="3365"/>
      </w:tblGrid>
      <w:tr>
        <w:trPr>
          <w:trHeight w:val="364" w:hRule="atLeast"/>
        </w:trPr>
        <w:tc>
          <w:tcPr>
            <w:tcW w:w="5968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PARTIDAS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AUMENTAR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PROGRAMA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IV</w:t>
            </w:r>
          </w:p>
        </w:tc>
        <w:tc>
          <w:tcPr>
            <w:tcW w:w="3365" w:type="dxa"/>
          </w:tcPr>
          <w:p>
            <w:pPr>
              <w:pStyle w:val="TableParagraph"/>
              <w:spacing w:line="224" w:lineRule="exact"/>
              <w:ind w:right="4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4,555,543.01</w:t>
            </w:r>
          </w:p>
        </w:tc>
      </w:tr>
      <w:tr>
        <w:trPr>
          <w:trHeight w:val="364" w:hRule="atLeast"/>
        </w:trPr>
        <w:tc>
          <w:tcPr>
            <w:tcW w:w="5968" w:type="dxa"/>
          </w:tcPr>
          <w:p>
            <w:pPr>
              <w:pStyle w:val="TableParagraph"/>
              <w:spacing w:line="244" w:lineRule="exact" w:before="100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AUMENTO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EGRESOS</w:t>
            </w:r>
          </w:p>
        </w:tc>
        <w:tc>
          <w:tcPr>
            <w:tcW w:w="3365" w:type="dxa"/>
          </w:tcPr>
          <w:p>
            <w:pPr>
              <w:pStyle w:val="TableParagraph"/>
              <w:spacing w:line="244" w:lineRule="exact" w:before="100"/>
              <w:ind w:right="4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28,121,018,000.00</w:t>
            </w:r>
          </w:p>
        </w:tc>
      </w:tr>
    </w:tbl>
    <w:p>
      <w:pPr>
        <w:spacing w:after="0" w:line="244" w:lineRule="exact"/>
        <w:jc w:val="right"/>
        <w:rPr>
          <w:sz w:val="22"/>
        </w:rPr>
        <w:sectPr>
          <w:pgSz w:w="12250" w:h="15850"/>
          <w:pgMar w:header="765" w:footer="1136" w:top="1000" w:bottom="1320" w:left="300" w:right="202"/>
        </w:sectPr>
      </w:pP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1371"/>
        <w:rPr>
          <w:sz w:val="2"/>
        </w:rPr>
      </w:pPr>
      <w:r>
        <w:rPr>
          <w:sz w:val="2"/>
        </w:rPr>
        <w:pict>
          <v:group style="width:445.05pt;height:.5pt;mso-position-horizontal-relative:char;mso-position-vertical-relative:line" id="docshapegroup25" coordorigin="0,0" coordsize="8901,10">
            <v:rect style="position:absolute;left:0;top:0;width:8901;height:10" id="docshape26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184"/>
        <w:ind w:left="4430" w:right="4530"/>
        <w:rPr>
          <w:rFonts w:ascii="Calibri"/>
        </w:rPr>
      </w:pPr>
      <w:r>
        <w:rPr>
          <w:rFonts w:ascii="Calibri"/>
        </w:rPr>
        <w:t>DETALLE</w:t>
      </w:r>
      <w:r>
        <w:rPr>
          <w:rFonts w:ascii="Calibri"/>
          <w:spacing w:val="-14"/>
        </w:rPr>
        <w:t> </w:t>
      </w:r>
      <w:r>
        <w:rPr>
          <w:rFonts w:ascii="Calibri"/>
        </w:rPr>
        <w:t>DEL</w:t>
      </w:r>
      <w:r>
        <w:rPr>
          <w:rFonts w:ascii="Calibri"/>
          <w:spacing w:val="-14"/>
        </w:rPr>
        <w:t> </w:t>
      </w:r>
      <w:r>
        <w:rPr>
          <w:rFonts w:ascii="Calibri"/>
        </w:rPr>
        <w:t>PRESUPUESTO </w:t>
      </w:r>
      <w:r>
        <w:rPr>
          <w:rFonts w:ascii="Calibri"/>
          <w:spacing w:val="-2"/>
        </w:rPr>
        <w:t>EXTRAORDINARIO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0"/>
        </w:rPr>
      </w:pPr>
      <w:r>
        <w:rPr/>
        <w:pict>
          <v:rect style="position:absolute;margin-left:83.580002pt;margin-top:13.463828pt;width:445.019pt;height:.48pt;mso-position-horizontal-relative:page;mso-position-vertical-relative:paragraph;z-index:-15723520;mso-wrap-distance-left:0;mso-wrap-distance-right:0" id="docshape27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0"/>
        </w:rPr>
        <w:sectPr>
          <w:headerReference w:type="default" r:id="rId15"/>
          <w:footerReference w:type="default" r:id="rId16"/>
          <w:pgSz w:w="12250" w:h="15850"/>
          <w:pgMar w:header="768" w:footer="1042" w:top="1000" w:bottom="1240" w:left="300" w:right="202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391.21701pt;margin-top:255.844971pt;width:203.8pt;height:89.05pt;mso-position-horizontal-relative:page;mso-position-vertical-relative:page;z-index:15735296" type="#_x0000_t202" id="docshape31" fillcolor="#ffde4c" stroked="true" strokeweight="1pt" strokecolor="#000000">
            <v:textbox inset="0,0,0,0">
              <w:txbxContent>
                <w:p>
                  <w:pPr>
                    <w:spacing w:before="90"/>
                    <w:ind w:left="40" w:right="0" w:firstLine="0"/>
                    <w:jc w:val="left"/>
                    <w:rPr>
                      <w:rFonts w:ascii="Arial"/>
                      <w:b/>
                      <w:i/>
                      <w:color w:val="000000"/>
                      <w:sz w:val="16"/>
                    </w:rPr>
                  </w:pPr>
                  <w:r>
                    <w:rPr>
                      <w:rFonts w:ascii="Arial"/>
                      <w:b/>
                      <w:i/>
                      <w:color w:val="000000"/>
                      <w:spacing w:val="-4"/>
                      <w:sz w:val="16"/>
                    </w:rPr>
                    <w:t>jpdr</w:t>
                  </w:r>
                </w:p>
                <w:p>
                  <w:pPr>
                    <w:spacing w:before="16"/>
                    <w:ind w:left="40" w:right="0" w:firstLine="0"/>
                    <w:jc w:val="left"/>
                    <w:rPr>
                      <w:rFonts w:ascii="Arial"/>
                      <w:i/>
                      <w:color w:val="000000"/>
                      <w:sz w:val="16"/>
                    </w:rPr>
                  </w:pPr>
                  <w:r>
                    <w:rPr>
                      <w:rFonts w:ascii="Arial"/>
                      <w:i/>
                      <w:color w:val="000000"/>
                      <w:sz w:val="16"/>
                    </w:rPr>
                    <w:t>2021-05-20 </w:t>
                  </w:r>
                  <w:r>
                    <w:rPr>
                      <w:rFonts w:ascii="Arial"/>
                      <w:i/>
                      <w:color w:val="000000"/>
                      <w:spacing w:val="-2"/>
                      <w:sz w:val="16"/>
                    </w:rPr>
                    <w:t>11:14:15</w:t>
                  </w:r>
                </w:p>
                <w:p>
                  <w:pPr>
                    <w:spacing w:before="18"/>
                    <w:ind w:left="40" w:right="0" w:firstLine="0"/>
                    <w:jc w:val="left"/>
                    <w:rPr>
                      <w:rFonts w:ascii="Arial"/>
                      <w:color w:val="000000"/>
                      <w:sz w:val="20"/>
                    </w:rPr>
                  </w:pPr>
                  <w:r>
                    <w:rPr>
                      <w:rFonts w:ascii="Arial"/>
                      <w:color w:val="000000"/>
                      <w:sz w:val="20"/>
                    </w:rPr>
                    <w:t>-------------------------------------------</w:t>
                  </w:r>
                  <w:r>
                    <w:rPr>
                      <w:rFonts w:ascii="Arial"/>
                      <w:color w:val="000000"/>
                      <w:spacing w:val="-10"/>
                      <w:sz w:val="20"/>
                    </w:rPr>
                    <w:t>-</w:t>
                  </w:r>
                </w:p>
                <w:p>
                  <w:pPr>
                    <w:spacing w:before="10"/>
                    <w:ind w:left="40" w:right="0" w:firstLine="0"/>
                    <w:jc w:val="left"/>
                    <w:rPr>
                      <w:rFonts w:ascii="Arial"/>
                      <w:color w:val="000000"/>
                      <w:sz w:val="20"/>
                    </w:rPr>
                  </w:pPr>
                  <w:r>
                    <w:rPr>
                      <w:rFonts w:ascii="Arial"/>
                      <w:color w:val="000000"/>
                      <w:sz w:val="20"/>
                    </w:rPr>
                    <w:t>solo </w:t>
                  </w:r>
                  <w:r>
                    <w:rPr>
                      <w:rFonts w:ascii="Arial"/>
                      <w:color w:val="000000"/>
                      <w:spacing w:val="-5"/>
                      <w:sz w:val="20"/>
                    </w:rPr>
                    <w:t>JPS</w:t>
                  </w:r>
                </w:p>
              </w:txbxContent>
            </v:textbox>
            <v:fill opacity="45875f" type="gradient"/>
            <v:stroke dashstyle="dash"/>
            <w10:wrap type="none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8"/>
        </w:rPr>
      </w:pPr>
    </w:p>
    <w:p>
      <w:pPr>
        <w:spacing w:line="259" w:lineRule="auto" w:before="65"/>
        <w:ind w:left="903" w:right="6060" w:firstLine="0"/>
        <w:jc w:val="left"/>
        <w:rPr>
          <w:b/>
          <w:sz w:val="17"/>
        </w:rPr>
      </w:pPr>
      <w:r>
        <w:rPr>
          <w:b/>
          <w:w w:val="95"/>
          <w:sz w:val="17"/>
        </w:rPr>
        <w:t>PRESUPUESTO</w:t>
      </w:r>
      <w:r>
        <w:rPr>
          <w:rFonts w:ascii="Times New Roman" w:hAnsi="Times New Roman"/>
          <w:w w:val="95"/>
          <w:sz w:val="17"/>
        </w:rPr>
        <w:t> </w:t>
      </w:r>
      <w:r>
        <w:rPr>
          <w:b/>
          <w:w w:val="95"/>
          <w:sz w:val="17"/>
        </w:rPr>
        <w:t>EXTRAORDINARIO</w:t>
      </w:r>
      <w:r>
        <w:rPr>
          <w:rFonts w:ascii="Times New Roman" w:hAnsi="Times New Roman"/>
          <w:w w:val="95"/>
          <w:sz w:val="17"/>
        </w:rPr>
        <w:t> </w:t>
      </w:r>
      <w:r>
        <w:rPr>
          <w:b/>
          <w:w w:val="95"/>
          <w:sz w:val="17"/>
        </w:rPr>
        <w:t>Nº</w:t>
      </w:r>
      <w:r>
        <w:rPr>
          <w:rFonts w:ascii="Times New Roman" w:hAnsi="Times New Roman"/>
          <w:w w:val="95"/>
          <w:sz w:val="17"/>
        </w:rPr>
        <w:t> </w:t>
      </w:r>
      <w:r>
        <w:rPr>
          <w:b/>
          <w:w w:val="95"/>
          <w:sz w:val="17"/>
        </w:rPr>
        <w:t>2-2021</w:t>
      </w:r>
      <w:r>
        <w:rPr>
          <w:rFonts w:ascii="Times New Roman" w:hAnsi="Times New Roman"/>
          <w:w w:val="95"/>
          <w:sz w:val="17"/>
        </w:rPr>
        <w:t> </w:t>
      </w:r>
      <w:r>
        <w:rPr>
          <w:b/>
          <w:sz w:val="17"/>
        </w:rPr>
        <w:t>TOTAL</w:t>
      </w:r>
      <w:r>
        <w:rPr>
          <w:rFonts w:ascii="Times New Roman" w:hAnsi="Times New Roman"/>
          <w:spacing w:val="-8"/>
          <w:sz w:val="17"/>
        </w:rPr>
        <w:t> </w:t>
      </w:r>
      <w:r>
        <w:rPr>
          <w:b/>
          <w:sz w:val="17"/>
        </w:rPr>
        <w:t>INGRESOS</w:t>
      </w:r>
    </w:p>
    <w:p>
      <w:pPr>
        <w:spacing w:line="172" w:lineRule="exact" w:before="0"/>
        <w:ind w:left="903" w:right="0" w:firstLine="0"/>
        <w:jc w:val="left"/>
        <w:rPr>
          <w:b/>
          <w:sz w:val="16"/>
        </w:rPr>
      </w:pPr>
      <w:r>
        <w:rPr/>
        <w:pict>
          <v:group style="position:absolute;margin-left:276.981018pt;margin-top:158.049881pt;width:98pt;height:33.6pt;mso-position-horizontal-relative:page;mso-position-vertical-relative:paragraph;z-index:-17496064" id="docshapegroup32" coordorigin="5540,3161" coordsize="1960,672">
            <v:shape style="position:absolute;left:6822;top:3161;width:677;height:672" id="docshape33" coordorigin="6822,3161" coordsize="677,672" path="m6944,3691l6885,3729,6848,3766,6828,3798,6822,3821,6822,3832,6874,3832,6878,3831,6835,3831,6841,3806,6864,3771,6899,3730,6944,3691xm7112,3161l7098,3170,7091,3191,7089,3213,7089,3217,7088,3231,7089,3246,7090,3263,7092,3280,7095,3298,7098,3316,7102,3335,7107,3354,7112,3372,7101,3410,7074,3480,7034,3569,6985,3662,6933,3747,6881,3808,6835,3831,6878,3831,6880,3830,6916,3799,6959,3744,7010,3663,7017,3661,7010,3661,7059,3572,7092,3503,7112,3451,7124,3410,7148,3410,7133,3370,7138,3335,7124,3335,7116,3305,7111,3276,7108,3248,7107,3224,7107,3213,7109,3196,7113,3177,7121,3165,7138,3165,7129,3162,7112,3161xm7492,3660l7473,3660,7465,3666,7465,3685,7473,3692,7492,3692,7495,3689,7475,3689,7468,3683,7468,3669,7475,3663,7495,3663,7492,3660xm7495,3663l7490,3663,7495,3669,7495,3683,7490,3689,7495,3689,7499,3685,7499,3666,7495,3663xm7486,3665l7475,3665,7475,3685,7479,3685,7479,3678,7487,3678,7487,3677,7485,3676,7489,3675,7479,3675,7479,3669,7489,3669,7488,3668,7486,3665xm7487,3678l7483,3678,7484,3680,7485,3682,7486,3685,7489,3685,7488,3682,7488,3679,7487,3678xm7489,3669l7484,3669,7485,3670,7485,3674,7483,3675,7489,3675,7489,3672,7489,3669xm7148,3410l7124,3410,7161,3485,7200,3536,7236,3568,7265,3587,7203,3600,7139,3616,7074,3636,7010,3661,7017,3661,7075,3643,7145,3627,7218,3614,7291,3605,7342,3605,7331,3600,7378,3598,7485,3598,7467,3588,7441,3582,7301,3582,7285,3573,7269,3564,7254,3553,7239,3543,7205,3508,7176,3466,7152,3419,7148,3410xm7342,3605l7291,3605,7336,3625,7381,3640,7422,3650,7456,3653,7477,3653,7489,3649,7491,3642,7470,3642,7443,3639,7409,3631,7371,3617,7342,3605xm7492,3638l7487,3640,7479,3642,7491,3642,7492,3638xm7485,3598l7378,3598,7432,3599,7477,3608,7495,3630,7497,3625,7499,3623,7499,3618,7490,3601,7485,3598xm7384,3578l7365,3578,7345,3579,7301,3582,7441,3582,7430,3580,7384,3578xm7145,3217l7141,3238,7137,3264,7131,3296,7124,3335,7138,3335,7139,3331,7142,3293,7143,3255,7145,3217xm7138,3165l7121,3165,7129,3170,7136,3177,7142,3189,7145,3205,7147,3180,7142,3167,7138,3165xe" filled="true" fillcolor="#ffd8d8" stroked="false">
              <v:path arrowok="t"/>
              <v:fill type="solid"/>
            </v:shape>
            <v:shape style="position:absolute;left:5539;top:3264;width:1619;height:455" type="#_x0000_t75" id="docshape34" stroked="false">
              <v:imagedata r:id="rId19" o:title=""/>
            </v:shape>
            <w10:wrap type="none"/>
          </v:group>
        </w:pict>
      </w:r>
      <w:r>
        <w:rPr>
          <w:b/>
          <w:w w:val="105"/>
          <w:sz w:val="16"/>
        </w:rPr>
        <w:t>-</w:t>
      </w:r>
      <w:r>
        <w:rPr>
          <w:rFonts w:ascii="Times New Roman"/>
          <w:spacing w:val="-8"/>
          <w:w w:val="105"/>
          <w:sz w:val="16"/>
        </w:rPr>
        <w:t> </w:t>
      </w:r>
      <w:r>
        <w:rPr>
          <w:b/>
          <w:w w:val="105"/>
          <w:sz w:val="16"/>
        </w:rPr>
        <w:t>en</w:t>
      </w:r>
      <w:r>
        <w:rPr>
          <w:rFonts w:ascii="Times New Roman"/>
          <w:spacing w:val="-7"/>
          <w:w w:val="105"/>
          <w:sz w:val="16"/>
        </w:rPr>
        <w:t> </w:t>
      </w:r>
      <w:r>
        <w:rPr>
          <w:b/>
          <w:w w:val="105"/>
          <w:sz w:val="16"/>
        </w:rPr>
        <w:t>colones</w:t>
      </w:r>
      <w:r>
        <w:rPr>
          <w:rFonts w:ascii="Times New Roman"/>
          <w:spacing w:val="-7"/>
          <w:w w:val="105"/>
          <w:sz w:val="16"/>
        </w:rPr>
        <w:t> </w:t>
      </w:r>
      <w:r>
        <w:rPr>
          <w:b/>
          <w:spacing w:val="-10"/>
          <w:w w:val="105"/>
          <w:sz w:val="16"/>
        </w:rPr>
        <w:t>-</w: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8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2"/>
        <w:gridCol w:w="5916"/>
        <w:gridCol w:w="1488"/>
      </w:tblGrid>
      <w:tr>
        <w:trPr>
          <w:trHeight w:val="596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3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PARTIDA</w:t>
            </w:r>
          </w:p>
        </w:tc>
        <w:tc>
          <w:tcPr>
            <w:tcW w:w="5916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251" w:right="223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DETALLE</w:t>
            </w:r>
            <w:r>
              <w:rPr>
                <w:rFonts w:ascii="Times New Roman"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INGRESOS</w:t>
            </w:r>
          </w:p>
        </w:tc>
        <w:tc>
          <w:tcPr>
            <w:tcW w:w="1488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PRESUPUESTO</w:t>
            </w:r>
            <w:r>
              <w:rPr>
                <w:rFonts w:ascii="Times New Roman"/>
                <w:spacing w:val="8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TOTAL</w:t>
            </w:r>
          </w:p>
        </w:tc>
      </w:tr>
      <w:tr>
        <w:trPr>
          <w:trHeight w:val="208" w:hRule="atLeast"/>
        </w:trPr>
        <w:tc>
          <w:tcPr>
            <w:tcW w:w="1212" w:type="dxa"/>
          </w:tcPr>
          <w:p>
            <w:pPr>
              <w:pStyle w:val="TableParagraph"/>
              <w:spacing w:line="175" w:lineRule="exact" w:before="13"/>
              <w:ind w:left="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2000000000000</w:t>
            </w:r>
          </w:p>
        </w:tc>
        <w:tc>
          <w:tcPr>
            <w:tcW w:w="5916" w:type="dxa"/>
          </w:tcPr>
          <w:p>
            <w:pPr>
              <w:pStyle w:val="TableParagraph"/>
              <w:spacing w:line="175" w:lineRule="exact" w:before="13"/>
              <w:ind w:left="26"/>
              <w:rPr>
                <w:b/>
                <w:sz w:val="15"/>
              </w:rPr>
            </w:pPr>
            <w:r>
              <w:rPr>
                <w:b/>
                <w:sz w:val="15"/>
              </w:rPr>
              <w:t>INGRESOS</w:t>
            </w:r>
            <w:r>
              <w:rPr>
                <w:rFonts w:ascii="Times New Roman"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CAPITAL</w:t>
            </w:r>
          </w:p>
        </w:tc>
        <w:tc>
          <w:tcPr>
            <w:tcW w:w="1488" w:type="dxa"/>
          </w:tcPr>
          <w:p>
            <w:pPr>
              <w:pStyle w:val="TableParagraph"/>
              <w:spacing w:line="175" w:lineRule="exact" w:before="13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28,121,018,000.00</w:t>
            </w:r>
          </w:p>
        </w:tc>
      </w:tr>
      <w:tr>
        <w:trPr>
          <w:trHeight w:val="208" w:hRule="atLeast"/>
        </w:trPr>
        <w:tc>
          <w:tcPr>
            <w:tcW w:w="1212" w:type="dxa"/>
          </w:tcPr>
          <w:p>
            <w:pPr>
              <w:pStyle w:val="TableParagraph"/>
              <w:spacing w:line="175" w:lineRule="exact" w:before="13"/>
              <w:ind w:left="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2400000000000</w:t>
            </w:r>
          </w:p>
        </w:tc>
        <w:tc>
          <w:tcPr>
            <w:tcW w:w="5916" w:type="dxa"/>
          </w:tcPr>
          <w:p>
            <w:pPr>
              <w:pStyle w:val="TableParagraph"/>
              <w:spacing w:line="175" w:lineRule="exact" w:before="13"/>
              <w:ind w:left="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TRANSFERENCIAS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DE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CAPITAL</w:t>
            </w:r>
          </w:p>
        </w:tc>
        <w:tc>
          <w:tcPr>
            <w:tcW w:w="1488" w:type="dxa"/>
          </w:tcPr>
          <w:p>
            <w:pPr>
              <w:pStyle w:val="TableParagraph"/>
              <w:spacing w:line="175" w:lineRule="exact" w:before="13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28,121,018,000.00</w:t>
            </w:r>
          </w:p>
        </w:tc>
      </w:tr>
      <w:tr>
        <w:trPr>
          <w:trHeight w:val="208" w:hRule="atLeast"/>
        </w:trPr>
        <w:tc>
          <w:tcPr>
            <w:tcW w:w="1212" w:type="dxa"/>
          </w:tcPr>
          <w:p>
            <w:pPr>
              <w:pStyle w:val="TableParagraph"/>
              <w:spacing w:line="175" w:lineRule="exact" w:before="13"/>
              <w:ind w:left="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2410000000000</w:t>
            </w:r>
          </w:p>
        </w:tc>
        <w:tc>
          <w:tcPr>
            <w:tcW w:w="5916" w:type="dxa"/>
          </w:tcPr>
          <w:p>
            <w:pPr>
              <w:pStyle w:val="TableParagraph"/>
              <w:spacing w:line="175" w:lineRule="exact" w:before="13"/>
              <w:ind w:left="26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CAPITAL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DEL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SECTOR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PÚBLICO</w:t>
            </w:r>
          </w:p>
        </w:tc>
        <w:tc>
          <w:tcPr>
            <w:tcW w:w="1488" w:type="dxa"/>
          </w:tcPr>
          <w:p>
            <w:pPr>
              <w:pStyle w:val="TableParagraph"/>
              <w:spacing w:line="175" w:lineRule="exact" w:before="13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28,121,018,000.00</w:t>
            </w:r>
          </w:p>
        </w:tc>
      </w:tr>
      <w:tr>
        <w:trPr>
          <w:trHeight w:val="208" w:hRule="atLeast"/>
        </w:trPr>
        <w:tc>
          <w:tcPr>
            <w:tcW w:w="1212" w:type="dxa"/>
          </w:tcPr>
          <w:p>
            <w:pPr>
              <w:pStyle w:val="TableParagraph"/>
              <w:spacing w:line="175" w:lineRule="exact" w:before="13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2411000000000</w:t>
            </w:r>
          </w:p>
        </w:tc>
        <w:tc>
          <w:tcPr>
            <w:tcW w:w="5916" w:type="dxa"/>
          </w:tcPr>
          <w:p>
            <w:pPr>
              <w:pStyle w:val="TableParagraph"/>
              <w:spacing w:line="175" w:lineRule="exact" w:before="13"/>
              <w:ind w:left="26"/>
              <w:rPr>
                <w:sz w:val="15"/>
              </w:rPr>
            </w:pPr>
            <w:r>
              <w:rPr>
                <w:sz w:val="15"/>
              </w:rPr>
              <w:t>Transferencias</w:t>
            </w:r>
            <w:r>
              <w:rPr>
                <w:rFonts w:ascii="Times New Roman"/>
                <w:spacing w:val="-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rFonts w:ascii="Times New Roman"/>
                <w:spacing w:val="-8"/>
                <w:sz w:val="15"/>
              </w:rPr>
              <w:t> </w:t>
            </w:r>
            <w:r>
              <w:rPr>
                <w:sz w:val="15"/>
              </w:rPr>
              <w:t>capital</w:t>
            </w:r>
            <w:r>
              <w:rPr>
                <w:rFonts w:ascii="Times New Roman"/>
                <w:spacing w:val="-8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rFonts w:ascii="Times New Roman"/>
                <w:spacing w:val="-8"/>
                <w:sz w:val="15"/>
              </w:rPr>
              <w:t> </w:t>
            </w:r>
            <w:r>
              <w:rPr>
                <w:sz w:val="15"/>
              </w:rPr>
              <w:t>Gobierno</w:t>
            </w:r>
            <w:r>
              <w:rPr>
                <w:rFonts w:ascii="Times New Roman"/>
                <w:spacing w:val="-8"/>
                <w:sz w:val="15"/>
              </w:rPr>
              <w:t> </w:t>
            </w:r>
            <w:r>
              <w:rPr>
                <w:sz w:val="15"/>
              </w:rPr>
              <w:t>Central</w:t>
            </w:r>
            <w:r>
              <w:rPr>
                <w:rFonts w:ascii="Times New Roman"/>
                <w:spacing w:val="-8"/>
                <w:sz w:val="15"/>
              </w:rPr>
              <w:t> </w:t>
            </w:r>
            <w:r>
              <w:rPr>
                <w:sz w:val="15"/>
              </w:rPr>
              <w:t>(Ministerio</w:t>
            </w:r>
            <w:r>
              <w:rPr>
                <w:rFonts w:ascii="Times New Roman"/>
                <w:spacing w:val="-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rFonts w:ascii="Times New Roman"/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Trabajo)</w:t>
            </w:r>
          </w:p>
        </w:tc>
        <w:tc>
          <w:tcPr>
            <w:tcW w:w="1488" w:type="dxa"/>
          </w:tcPr>
          <w:p>
            <w:pPr>
              <w:pStyle w:val="TableParagraph"/>
              <w:spacing w:line="175" w:lineRule="exact" w:before="13"/>
              <w:ind w:right="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28,000,000,000.00</w:t>
            </w:r>
          </w:p>
        </w:tc>
      </w:tr>
      <w:tr>
        <w:trPr>
          <w:trHeight w:val="208" w:hRule="atLeast"/>
        </w:trPr>
        <w:tc>
          <w:tcPr>
            <w:tcW w:w="1212" w:type="dxa"/>
          </w:tcPr>
          <w:p>
            <w:pPr>
              <w:pStyle w:val="TableParagraph"/>
              <w:spacing w:line="188" w:lineRule="exact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2415000000000</w:t>
            </w:r>
          </w:p>
        </w:tc>
        <w:tc>
          <w:tcPr>
            <w:tcW w:w="5916" w:type="dxa"/>
          </w:tcPr>
          <w:p>
            <w:pPr>
              <w:pStyle w:val="TableParagraph"/>
              <w:spacing w:line="188" w:lineRule="exact"/>
              <w:ind w:left="28"/>
              <w:rPr>
                <w:sz w:val="17"/>
              </w:rPr>
            </w:pPr>
            <w:r>
              <w:rPr>
                <w:w w:val="95"/>
                <w:sz w:val="17"/>
              </w:rPr>
              <w:t>Transferencias</w:t>
            </w:r>
            <w:r>
              <w:rPr>
                <w:rFonts w:ascii="Times New Roman" w:hAnsi="Times New Roman"/>
                <w:spacing w:val="5"/>
                <w:sz w:val="17"/>
              </w:rPr>
              <w:t> </w:t>
            </w:r>
            <w:r>
              <w:rPr>
                <w:w w:val="95"/>
                <w:sz w:val="17"/>
              </w:rPr>
              <w:t>de</w:t>
            </w:r>
            <w:r>
              <w:rPr>
                <w:rFonts w:ascii="Times New Roman" w:hAnsi="Times New Roman"/>
                <w:spacing w:val="6"/>
                <w:sz w:val="17"/>
              </w:rPr>
              <w:t> </w:t>
            </w:r>
            <w:r>
              <w:rPr>
                <w:w w:val="95"/>
                <w:sz w:val="17"/>
              </w:rPr>
              <w:t>capital</w:t>
            </w:r>
            <w:r>
              <w:rPr>
                <w:rFonts w:ascii="Times New Roman" w:hAnsi="Times New Roman"/>
                <w:spacing w:val="6"/>
                <w:sz w:val="17"/>
              </w:rPr>
              <w:t> </w:t>
            </w:r>
            <w:r>
              <w:rPr>
                <w:w w:val="95"/>
                <w:sz w:val="17"/>
              </w:rPr>
              <w:t>de</w:t>
            </w:r>
            <w:r>
              <w:rPr>
                <w:rFonts w:ascii="Times New Roman" w:hAnsi="Times New Roman"/>
                <w:spacing w:val="6"/>
                <w:sz w:val="17"/>
              </w:rPr>
              <w:t> </w:t>
            </w:r>
            <w:r>
              <w:rPr>
                <w:w w:val="95"/>
                <w:sz w:val="17"/>
              </w:rPr>
              <w:t>Empresas</w:t>
            </w:r>
            <w:r>
              <w:rPr>
                <w:rFonts w:ascii="Times New Roman" w:hAnsi="Times New Roman"/>
                <w:spacing w:val="6"/>
                <w:sz w:val="17"/>
              </w:rPr>
              <w:t> </w:t>
            </w:r>
            <w:r>
              <w:rPr>
                <w:w w:val="95"/>
                <w:sz w:val="17"/>
              </w:rPr>
              <w:t>Públicas</w:t>
            </w:r>
            <w:r>
              <w:rPr>
                <w:rFonts w:ascii="Times New Roman" w:hAnsi="Times New Roman"/>
                <w:spacing w:val="6"/>
                <w:sz w:val="17"/>
              </w:rPr>
              <w:t> </w:t>
            </w:r>
            <w:r>
              <w:rPr>
                <w:w w:val="95"/>
                <w:sz w:val="17"/>
              </w:rPr>
              <w:t>no</w:t>
            </w:r>
            <w:r>
              <w:rPr>
                <w:rFonts w:ascii="Times New Roman" w:hAnsi="Times New Roman"/>
                <w:spacing w:val="6"/>
                <w:sz w:val="17"/>
              </w:rPr>
              <w:t> </w:t>
            </w:r>
            <w:r>
              <w:rPr>
                <w:w w:val="95"/>
                <w:sz w:val="17"/>
              </w:rPr>
              <w:t>Financieras</w:t>
            </w:r>
            <w:r>
              <w:rPr>
                <w:rFonts w:ascii="Times New Roman" w:hAnsi="Times New Roman"/>
                <w:spacing w:val="6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(JPS)</w:t>
            </w:r>
          </w:p>
        </w:tc>
        <w:tc>
          <w:tcPr>
            <w:tcW w:w="1488" w:type="dxa"/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121,018,000.00</w:t>
            </w:r>
          </w:p>
        </w:tc>
      </w:tr>
      <w:tr>
        <w:trPr>
          <w:trHeight w:val="208" w:hRule="atLeast"/>
        </w:trPr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6" w:type="dxa"/>
          </w:tcPr>
          <w:p>
            <w:pPr>
              <w:pStyle w:val="TableParagraph"/>
              <w:spacing w:line="175" w:lineRule="exact" w:before="13"/>
              <w:ind w:left="26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rFonts w:ascii="Times New Roman"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INGRESOS</w:t>
            </w:r>
          </w:p>
        </w:tc>
        <w:tc>
          <w:tcPr>
            <w:tcW w:w="1488" w:type="dxa"/>
          </w:tcPr>
          <w:p>
            <w:pPr>
              <w:pStyle w:val="TableParagraph"/>
              <w:spacing w:line="175" w:lineRule="exact" w:before="13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28,121,018,000.00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8"/>
        </w:rPr>
      </w:pPr>
      <w:r>
        <w:rPr/>
        <w:pict>
          <v:group style="position:absolute;margin-left:142.319992pt;margin-top:12.679456pt;width:370.35pt;height:41.15pt;mso-position-horizontal-relative:page;mso-position-vertical-relative:paragraph;z-index:-15723008;mso-wrap-distance-left:0;mso-wrap-distance-right:0" id="docshapegroup35" coordorigin="2846,254" coordsize="7407,823">
            <v:rect style="position:absolute;left:2846;top:1061;width:7407;height:15" id="docshape36" filled="true" fillcolor="#000000" stroked="false">
              <v:fill type="solid"/>
            </v:rect>
            <v:shape style="position:absolute;left:3755;top:253;width:775;height:770" id="docshape37" coordorigin="3756,254" coordsize="775,770" path="m3895,860l3828,904,3785,946,3762,983,3756,1010,3761,1020,3765,1023,3815,1023,3819,1021,3771,1021,3777,992,3803,952,3843,906,3895,860xm4087,254l4071,264,4063,288,4060,315,4060,334,4061,351,4062,370,4065,390,4068,411,4072,431,4076,453,4081,474,4087,496,4078,531,4053,596,4016,681,3970,775,3920,866,3867,945,3816,1000,3771,1021,3819,1021,3822,1020,3863,985,3912,922,3971,829,3979,826,3971,826,4027,724,4064,645,4087,585,4101,539,4129,539,4111,493,4117,453,4101,453,4092,419,4086,385,4082,354,4081,325,4082,313,4083,293,4088,272,4098,258,4117,258,4107,254,4087,254xm4522,825l4500,825,4491,833,4491,854,4500,862,4522,862,4526,858,4503,858,4495,851,4495,835,4503,829,4526,829,4522,825xm4526,829l4520,829,4525,835,4525,851,4520,858,4526,858,4530,854,4530,833,4526,829xm4516,831l4503,831,4503,854,4507,854,4507,845,4517,845,4517,844,4514,844,4519,842,4507,842,4507,836,4519,836,4518,834,4516,831xm4517,845l4512,845,4514,848,4514,850,4515,854,4519,854,4518,850,4518,847,4517,845xm4519,836l4513,836,4514,836,4514,841,4512,842,4519,842,4519,839,4519,836xm4129,539l4101,539,4144,625,4188,683,4229,720,4263,742,4192,756,4118,775,4044,798,3971,826,3979,826,4045,806,4126,787,4209,772,4292,762,4351,762,4338,756,4392,754,4514,754,4494,743,4464,736,4304,736,4285,726,4267,715,4250,703,4233,691,4194,651,4160,603,4133,550,4129,539xm4351,762l4292,762,4344,785,4395,803,4442,814,4481,818,4498,816,4510,813,4518,808,4519,805,4498,805,4467,801,4428,791,4384,776,4351,762xm4522,799l4517,802,4508,805,4519,805,4522,799xm4514,754l4392,754,4454,755,4505,766,4525,791,4528,785,4530,783,4530,777,4521,757,4514,754xm4398,731l4377,731,4354,733,4304,736,4464,736,4452,734,4398,731xm4125,318l4120,342,4116,372,4109,409,4101,453,4117,453,4118,448,4121,405,4123,362,4125,318xm4117,258l4098,258,4106,264,4115,272,4121,285,4125,304,4128,275,4121,260,4117,258xe" filled="true" fillcolor="#ffd8d8" stroked="false">
              <v:path arrowok="t"/>
              <v:fill type="solid"/>
            </v:shape>
            <v:shape style="position:absolute;left:2900;top:299;width:983;height:431" type="#_x0000_t202" id="docshape38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Myriad Pro"/>
                        <w:sz w:val="18"/>
                      </w:rPr>
                    </w:pPr>
                    <w:r>
                      <w:rPr>
                        <w:rFonts w:ascii="Myriad Pro"/>
                        <w:spacing w:val="-2"/>
                        <w:w w:val="95"/>
                        <w:sz w:val="18"/>
                      </w:rPr>
                      <w:t>DAGOBERTO</w:t>
                    </w:r>
                    <w:r>
                      <w:rPr>
                        <w:rFonts w:ascii="Myriad Pro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18"/>
                      </w:rPr>
                      <w:t>HIDALGO</w:t>
                    </w:r>
                  </w:p>
                </w:txbxContent>
              </v:textbox>
              <w10:wrap type="none"/>
            </v:shape>
            <v:shape style="position:absolute;left:4164;top:287;width:1225;height:406" type="#_x0000_t202" id="docshape39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0" w:firstLine="0"/>
                      <w:jc w:val="left"/>
                      <w:rPr>
                        <w:rFonts w:ascii="Myriad Pro"/>
                        <w:sz w:val="11"/>
                      </w:rPr>
                    </w:pPr>
                    <w:r>
                      <w:rPr>
                        <w:rFonts w:ascii="Myriad Pro"/>
                        <w:sz w:val="11"/>
                      </w:rPr>
                      <w:t>Firmado</w:t>
                    </w:r>
                    <w:r>
                      <w:rPr>
                        <w:rFonts w:ascii="Myriad Pro"/>
                        <w:spacing w:val="-6"/>
                        <w:sz w:val="11"/>
                      </w:rPr>
                      <w:t> </w:t>
                    </w:r>
                    <w:r>
                      <w:rPr>
                        <w:rFonts w:ascii="Myriad Pro"/>
                        <w:sz w:val="11"/>
                      </w:rPr>
                      <w:t>digitalmente</w:t>
                    </w:r>
                    <w:r>
                      <w:rPr>
                        <w:rFonts w:ascii="Myriad Pro"/>
                        <w:spacing w:val="-6"/>
                        <w:sz w:val="11"/>
                      </w:rPr>
                      <w:t> </w:t>
                    </w:r>
                    <w:r>
                      <w:rPr>
                        <w:rFonts w:ascii="Myriad Pro"/>
                        <w:sz w:val="11"/>
                      </w:rPr>
                      <w:t>por</w:t>
                    </w:r>
                    <w:r>
                      <w:rPr>
                        <w:rFonts w:ascii="Myriad Pro"/>
                        <w:spacing w:val="40"/>
                        <w:sz w:val="11"/>
                      </w:rPr>
                      <w:t> </w:t>
                    </w:r>
                    <w:r>
                      <w:rPr>
                        <w:rFonts w:ascii="Myriad Pro"/>
                        <w:sz w:val="11"/>
                      </w:rPr>
                      <w:t>DAGOBERTO</w:t>
                    </w:r>
                    <w:r>
                      <w:rPr>
                        <w:rFonts w:ascii="Myriad Pro"/>
                        <w:spacing w:val="-6"/>
                        <w:sz w:val="11"/>
                      </w:rPr>
                      <w:t> </w:t>
                    </w:r>
                    <w:r>
                      <w:rPr>
                        <w:rFonts w:ascii="Myriad Pro"/>
                        <w:sz w:val="11"/>
                      </w:rPr>
                      <w:t>HIDALGO</w:t>
                    </w:r>
                    <w:r>
                      <w:rPr>
                        <w:rFonts w:ascii="Myriad Pro"/>
                        <w:spacing w:val="40"/>
                        <w:sz w:val="11"/>
                      </w:rPr>
                      <w:t> </w:t>
                    </w:r>
                    <w:r>
                      <w:rPr>
                        <w:rFonts w:ascii="Myriad Pro"/>
                        <w:sz w:val="11"/>
                      </w:rPr>
                      <w:t>CORTES</w:t>
                    </w:r>
                    <w:r>
                      <w:rPr>
                        <w:rFonts w:ascii="Myriad Pro"/>
                        <w:spacing w:val="-6"/>
                        <w:sz w:val="11"/>
                      </w:rPr>
                      <w:t> </w:t>
                    </w:r>
                    <w:r>
                      <w:rPr>
                        <w:rFonts w:ascii="Myriad Pro"/>
                        <w:sz w:val="11"/>
                      </w:rPr>
                      <w:t>(FIRMA)</w:t>
                    </w:r>
                  </w:p>
                </w:txbxContent>
              </v:textbox>
              <w10:wrap type="none"/>
            </v:shape>
            <v:shape style="position:absolute;left:2900;top:692;width:2119;height:252" type="#_x0000_t202" id="docshape40" filled="false" stroked="false">
              <v:textbox inset="0,0,0,0">
                <w:txbxContent>
                  <w:p>
                    <w:pPr>
                      <w:spacing w:line="146" w:lineRule="auto" w:before="30"/>
                      <w:ind w:left="0" w:right="0" w:firstLine="0"/>
                      <w:jc w:val="left"/>
                      <w:rPr>
                        <w:rFonts w:ascii="Myriad Pro"/>
                        <w:sz w:val="11"/>
                      </w:rPr>
                    </w:pPr>
                    <w:r>
                      <w:rPr>
                        <w:rFonts w:ascii="Myriad Pro"/>
                        <w:position w:val="-9"/>
                        <w:sz w:val="18"/>
                      </w:rPr>
                      <w:t>CORTES</w:t>
                    </w:r>
                    <w:r>
                      <w:rPr>
                        <w:rFonts w:ascii="Myriad Pro"/>
                        <w:spacing w:val="-3"/>
                        <w:position w:val="-9"/>
                        <w:sz w:val="18"/>
                      </w:rPr>
                      <w:t> </w:t>
                    </w:r>
                    <w:r>
                      <w:rPr>
                        <w:rFonts w:ascii="Myriad Pro"/>
                        <w:position w:val="-9"/>
                        <w:sz w:val="18"/>
                      </w:rPr>
                      <w:t>(FIRMA)</w:t>
                    </w:r>
                    <w:r>
                      <w:rPr>
                        <w:rFonts w:ascii="Myriad Pro"/>
                        <w:spacing w:val="14"/>
                        <w:position w:val="-9"/>
                        <w:sz w:val="18"/>
                      </w:rPr>
                      <w:t> </w:t>
                    </w:r>
                    <w:r>
                      <w:rPr>
                        <w:rFonts w:ascii="Myriad Pro"/>
                        <w:sz w:val="11"/>
                      </w:rPr>
                      <w:t>Fecha:</w:t>
                    </w:r>
                    <w:r>
                      <w:rPr>
                        <w:rFonts w:ascii="Myriad Pro"/>
                        <w:spacing w:val="-1"/>
                        <w:sz w:val="11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11"/>
                      </w:rPr>
                      <w:t>2021.05.20</w:t>
                    </w:r>
                  </w:p>
                </w:txbxContent>
              </v:textbox>
              <w10:wrap type="none"/>
            </v:shape>
            <v:shape style="position:absolute;left:4164;top:827;width:745;height:136" type="#_x0000_t202" id="docshape41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yriad Pro"/>
                        <w:sz w:val="11"/>
                      </w:rPr>
                    </w:pPr>
                    <w:r>
                      <w:rPr>
                        <w:rFonts w:ascii="Myriad Pro"/>
                        <w:sz w:val="11"/>
                      </w:rPr>
                      <w:t>16:19:14</w:t>
                    </w:r>
                    <w:r>
                      <w:rPr>
                        <w:rFonts w:ascii="Myriad Pro"/>
                        <w:spacing w:val="8"/>
                        <w:sz w:val="11"/>
                      </w:rPr>
                      <w:t> </w:t>
                    </w:r>
                    <w:r>
                      <w:rPr>
                        <w:rFonts w:ascii="Myriad Pro"/>
                        <w:sz w:val="11"/>
                      </w:rPr>
                      <w:t>-</w:t>
                    </w:r>
                    <w:r>
                      <w:rPr>
                        <w:rFonts w:ascii="Myriad Pro"/>
                        <w:spacing w:val="-2"/>
                        <w:sz w:val="11"/>
                      </w:rPr>
                      <w:t>06'00'</w:t>
                    </w:r>
                  </w:p>
                </w:txbxContent>
              </v:textbox>
              <w10:wrap type="none"/>
            </v:shape>
            <v:shape style="position:absolute;left:7190;top:366;width:1553;height:524" type="#_x0000_t202" id="docshape4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Myriad Pro"/>
                        <w:sz w:val="11"/>
                      </w:rPr>
                    </w:pPr>
                    <w:r>
                      <w:rPr>
                        <w:rFonts w:ascii="Myriad Pro"/>
                        <w:spacing w:val="-2"/>
                        <w:sz w:val="11"/>
                      </w:rPr>
                      <w:t>Firmado digitalmente por </w:t>
                    </w:r>
                    <w:r>
                      <w:rPr>
                        <w:rFonts w:ascii="Myriad Pro"/>
                        <w:spacing w:val="-2"/>
                        <w:sz w:val="11"/>
                      </w:rPr>
                      <w:t>JOSE</w:t>
                    </w:r>
                    <w:r>
                      <w:rPr>
                        <w:rFonts w:ascii="Myriad Pro"/>
                        <w:spacing w:val="40"/>
                        <w:sz w:val="11"/>
                      </w:rPr>
                      <w:t> </w:t>
                    </w:r>
                    <w:r>
                      <w:rPr>
                        <w:rFonts w:ascii="Myriad Pro"/>
                        <w:sz w:val="11"/>
                      </w:rPr>
                      <w:t>PABLO DURAN RODRIGUEZ</w:t>
                    </w:r>
                    <w:r>
                      <w:rPr>
                        <w:rFonts w:ascii="Myriad Pro"/>
                        <w:spacing w:val="40"/>
                        <w:sz w:val="11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11"/>
                      </w:rPr>
                      <w:t>(FIRMA)</w:t>
                    </w:r>
                  </w:p>
                  <w:p>
                    <w:pPr>
                      <w:spacing w:line="128" w:lineRule="exact" w:before="0"/>
                      <w:ind w:left="0" w:right="0" w:firstLine="0"/>
                      <w:jc w:val="left"/>
                      <w:rPr>
                        <w:rFonts w:ascii="Myriad Pro"/>
                        <w:sz w:val="11"/>
                      </w:rPr>
                    </w:pPr>
                    <w:r>
                      <w:rPr>
                        <w:rFonts w:ascii="Myriad Pro"/>
                        <w:sz w:val="11"/>
                      </w:rPr>
                      <w:t>Fecha:</w:t>
                    </w:r>
                    <w:r>
                      <w:rPr>
                        <w:rFonts w:ascii="Myriad Pro"/>
                        <w:spacing w:val="-6"/>
                        <w:sz w:val="11"/>
                      </w:rPr>
                      <w:t> </w:t>
                    </w:r>
                    <w:r>
                      <w:rPr>
                        <w:rFonts w:ascii="Myriad Pro"/>
                        <w:sz w:val="11"/>
                      </w:rPr>
                      <w:t>2021.05.20</w:t>
                    </w:r>
                    <w:r>
                      <w:rPr>
                        <w:rFonts w:ascii="Myriad Pro"/>
                        <w:spacing w:val="-5"/>
                        <w:sz w:val="11"/>
                      </w:rPr>
                      <w:t> </w:t>
                    </w:r>
                    <w:r>
                      <w:rPr>
                        <w:rFonts w:ascii="Myriad Pro"/>
                        <w:sz w:val="11"/>
                      </w:rPr>
                      <w:t>14:51:36</w:t>
                    </w:r>
                    <w:r>
                      <w:rPr>
                        <w:rFonts w:ascii="Myriad Pro"/>
                        <w:spacing w:val="-5"/>
                        <w:sz w:val="11"/>
                      </w:rPr>
                      <w:t> </w:t>
                    </w:r>
                    <w:r>
                      <w:rPr>
                        <w:rFonts w:ascii="Myriad Pro"/>
                        <w:sz w:val="11"/>
                      </w:rPr>
                      <w:t>-</w:t>
                    </w:r>
                    <w:r>
                      <w:rPr>
                        <w:rFonts w:ascii="Myriad Pro"/>
                        <w:spacing w:val="-2"/>
                        <w:sz w:val="11"/>
                      </w:rPr>
                      <w:t>06'00'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2540" w:val="left" w:leader="none"/>
        </w:tabs>
        <w:spacing w:before="0"/>
        <w:ind w:left="0" w:right="121" w:firstLine="0"/>
        <w:jc w:val="center"/>
        <w:rPr>
          <w:b/>
          <w:sz w:val="17"/>
        </w:rPr>
      </w:pPr>
      <w:r>
        <w:rPr>
          <w:b/>
          <w:w w:val="95"/>
          <w:sz w:val="17"/>
        </w:rPr>
        <w:t>GERENCIA</w:t>
      </w:r>
      <w:r>
        <w:rPr>
          <w:rFonts w:ascii="Times New Roman"/>
          <w:spacing w:val="9"/>
          <w:sz w:val="17"/>
        </w:rPr>
        <w:t> </w:t>
      </w:r>
      <w:r>
        <w:rPr>
          <w:b/>
          <w:spacing w:val="-2"/>
          <w:sz w:val="17"/>
        </w:rPr>
        <w:t>GENERAL</w:t>
      </w:r>
      <w:r>
        <w:rPr>
          <w:rFonts w:ascii="Times New Roman"/>
          <w:sz w:val="17"/>
        </w:rPr>
        <w:tab/>
      </w:r>
      <w:r>
        <w:rPr>
          <w:b/>
          <w:w w:val="95"/>
          <w:sz w:val="17"/>
        </w:rPr>
        <w:t>DEPARTAMENTO</w:t>
      </w:r>
      <w:r>
        <w:rPr>
          <w:rFonts w:ascii="Times New Roman"/>
          <w:spacing w:val="12"/>
          <w:sz w:val="17"/>
        </w:rPr>
        <w:t> </w:t>
      </w:r>
      <w:r>
        <w:rPr>
          <w:b/>
          <w:w w:val="95"/>
          <w:sz w:val="17"/>
        </w:rPr>
        <w:t>FINANCIERO</w:t>
      </w:r>
      <w:r>
        <w:rPr>
          <w:rFonts w:ascii="Times New Roman"/>
          <w:spacing w:val="67"/>
          <w:sz w:val="17"/>
        </w:rPr>
        <w:t> </w:t>
      </w:r>
      <w:r>
        <w:rPr>
          <w:b/>
          <w:spacing w:val="-2"/>
          <w:w w:val="95"/>
          <w:sz w:val="17"/>
        </w:rPr>
        <w:t>CONTABLE</w:t>
      </w:r>
    </w:p>
    <w:p>
      <w:pPr>
        <w:spacing w:after="0"/>
        <w:jc w:val="center"/>
        <w:rPr>
          <w:sz w:val="17"/>
        </w:rPr>
        <w:sectPr>
          <w:headerReference w:type="default" r:id="rId17"/>
          <w:footerReference w:type="default" r:id="rId18"/>
          <w:pgSz w:w="11900" w:h="16840"/>
          <w:pgMar w:header="882" w:footer="862" w:top="1080" w:bottom="1060" w:left="760" w:right="780"/>
        </w:sectPr>
      </w:pPr>
    </w:p>
    <w:p>
      <w:pPr>
        <w:pStyle w:val="BodyText"/>
        <w:spacing w:before="4"/>
        <w:rPr>
          <w:b/>
          <w:sz w:val="23"/>
        </w:rPr>
      </w:pPr>
    </w:p>
    <w:p>
      <w:pPr>
        <w:spacing w:line="273" w:lineRule="auto" w:before="72"/>
        <w:ind w:left="1160" w:right="6060" w:firstLine="0"/>
        <w:jc w:val="left"/>
        <w:rPr>
          <w:b/>
          <w:sz w:val="16"/>
        </w:rPr>
      </w:pPr>
      <w:r>
        <w:rPr>
          <w:b/>
          <w:sz w:val="16"/>
        </w:rPr>
        <w:t>PRESUPUESTO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EXTRAORDINARIO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Nº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2-2021</w:t>
      </w:r>
      <w:r>
        <w:rPr>
          <w:rFonts w:ascii="Times New Roman" w:hAnsi="Times New Roman"/>
          <w:w w:val="105"/>
          <w:sz w:val="16"/>
        </w:rPr>
        <w:t> </w:t>
      </w:r>
      <w:r>
        <w:rPr>
          <w:b/>
          <w:w w:val="105"/>
          <w:sz w:val="16"/>
        </w:rPr>
        <w:t>TOTAL</w:t>
      </w:r>
      <w:r>
        <w:rPr>
          <w:rFonts w:ascii="Times New Roman" w:hAnsi="Times New Roman"/>
          <w:w w:val="105"/>
          <w:sz w:val="16"/>
        </w:rPr>
        <w:t> </w:t>
      </w:r>
      <w:r>
        <w:rPr>
          <w:b/>
          <w:w w:val="105"/>
          <w:sz w:val="16"/>
        </w:rPr>
        <w:t>DE</w:t>
      </w:r>
      <w:r>
        <w:rPr>
          <w:rFonts w:ascii="Times New Roman" w:hAnsi="Times New Roman"/>
          <w:w w:val="105"/>
          <w:sz w:val="16"/>
        </w:rPr>
        <w:t> </w:t>
      </w:r>
      <w:r>
        <w:rPr>
          <w:b/>
          <w:w w:val="105"/>
          <w:sz w:val="16"/>
        </w:rPr>
        <w:t>EGRESOS</w:t>
      </w:r>
    </w:p>
    <w:p>
      <w:pPr>
        <w:spacing w:before="1"/>
        <w:ind w:left="1160" w:right="0" w:firstLine="0"/>
        <w:jc w:val="left"/>
        <w:rPr>
          <w:b/>
          <w:sz w:val="16"/>
        </w:rPr>
      </w:pPr>
      <w:r>
        <w:rPr>
          <w:b/>
          <w:spacing w:val="-2"/>
          <w:w w:val="105"/>
          <w:sz w:val="16"/>
        </w:rPr>
        <w:t>-</w:t>
      </w:r>
      <w:r>
        <w:rPr>
          <w:rFonts w:ascii="Times New Roman"/>
          <w:spacing w:val="-6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en</w:t>
      </w:r>
      <w:r>
        <w:rPr>
          <w:rFonts w:ascii="Times New Roman"/>
          <w:spacing w:val="-5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colones</w:t>
      </w:r>
      <w:r>
        <w:rPr>
          <w:rFonts w:ascii="Times New Roman"/>
          <w:spacing w:val="-6"/>
          <w:w w:val="105"/>
          <w:sz w:val="16"/>
        </w:rPr>
        <w:t> </w:t>
      </w:r>
      <w:r>
        <w:rPr>
          <w:b/>
          <w:spacing w:val="-10"/>
          <w:w w:val="105"/>
          <w:sz w:val="16"/>
        </w:rPr>
        <w:t>-</w:t>
      </w:r>
    </w:p>
    <w:p>
      <w:pPr>
        <w:pStyle w:val="BodyText"/>
        <w:spacing w:before="8" w:after="1"/>
        <w:rPr>
          <w:b/>
          <w:sz w:val="18"/>
        </w:rPr>
      </w:pPr>
    </w:p>
    <w:tbl>
      <w:tblPr>
        <w:tblW w:w="0" w:type="auto"/>
        <w:jc w:val="left"/>
        <w:tblInd w:w="1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6"/>
        <w:gridCol w:w="1524"/>
      </w:tblGrid>
      <w:tr>
        <w:trPr>
          <w:trHeight w:val="630" w:hRule="atLeast"/>
        </w:trPr>
        <w:tc>
          <w:tcPr>
            <w:tcW w:w="6576" w:type="dxa"/>
          </w:tcPr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994" w:val="left" w:leader="none"/>
              </w:tabs>
              <w:spacing w:before="1"/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PARTIDAS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DETALLE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EGRESOS</w:t>
            </w:r>
          </w:p>
        </w:tc>
        <w:tc>
          <w:tcPr>
            <w:tcW w:w="1524" w:type="dxa"/>
          </w:tcPr>
          <w:p>
            <w:pPr>
              <w:pStyle w:val="TableParagraph"/>
              <w:spacing w:before="1"/>
              <w:ind w:left="230" w:firstLine="309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  <w:p>
            <w:pPr>
              <w:pStyle w:val="TableParagraph"/>
              <w:spacing w:line="220" w:lineRule="atLeast"/>
              <w:ind w:left="148" w:firstLine="8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MODIFICACION</w:t>
            </w:r>
            <w:r>
              <w:rPr>
                <w:rFonts w:ascii="Times New Roman"/>
                <w:spacing w:val="40"/>
                <w:w w:val="10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PRESUPUESTARIA</w:t>
            </w:r>
          </w:p>
        </w:tc>
      </w:tr>
      <w:tr>
        <w:trPr>
          <w:trHeight w:val="202" w:hRule="atLeast"/>
        </w:trPr>
        <w:tc>
          <w:tcPr>
            <w:tcW w:w="6576" w:type="dxa"/>
          </w:tcPr>
          <w:p>
            <w:pPr>
              <w:pStyle w:val="TableParagraph"/>
              <w:tabs>
                <w:tab w:pos="916" w:val="left" w:leader="none"/>
              </w:tabs>
              <w:spacing w:line="180" w:lineRule="exact" w:before="2"/>
              <w:ind w:left="28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6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TRANSFERENCIAS</w:t>
            </w:r>
            <w:r>
              <w:rPr>
                <w:rFonts w:ascii="Times New Roman"/>
                <w:spacing w:val="1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CORRIENTES</w:t>
            </w:r>
          </w:p>
        </w:tc>
        <w:tc>
          <w:tcPr>
            <w:tcW w:w="1524" w:type="dxa"/>
          </w:tcPr>
          <w:p>
            <w:pPr>
              <w:pStyle w:val="TableParagraph"/>
              <w:spacing w:line="180" w:lineRule="exact" w:before="2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2,324,213,461.64</w:t>
            </w:r>
          </w:p>
        </w:tc>
      </w:tr>
      <w:tr>
        <w:trPr>
          <w:trHeight w:val="230" w:hRule="atLeast"/>
        </w:trPr>
        <w:tc>
          <w:tcPr>
            <w:tcW w:w="6576" w:type="dxa"/>
            <w:tcBorders>
              <w:bottom w:val="nil"/>
            </w:tcBorders>
          </w:tcPr>
          <w:p>
            <w:pPr>
              <w:pStyle w:val="TableParagraph"/>
              <w:tabs>
                <w:tab w:pos="916" w:val="left" w:leader="none"/>
              </w:tabs>
              <w:spacing w:before="8"/>
              <w:ind w:left="28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6.01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TRANSFERENCIAS</w:t>
            </w:r>
            <w:r>
              <w:rPr>
                <w:rFonts w:ascii="Times New Roman"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CORRIENTES</w:t>
            </w:r>
            <w:r>
              <w:rPr>
                <w:rFonts w:ascii="Times New Roman"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AL</w:t>
            </w:r>
            <w:r>
              <w:rPr>
                <w:rFonts w:ascii="Times New Roman"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SECTOR</w:t>
            </w:r>
            <w:r>
              <w:rPr>
                <w:rFonts w:ascii="Times New Roman"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PUBLICO</w:t>
            </w: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108,688,287.15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6" w:val="left" w:leader="none"/>
              </w:tabs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6.01.06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Transferencias</w:t>
            </w:r>
            <w:r>
              <w:rPr>
                <w:rFonts w:ascii="Times New Roman" w:hAnsi="Times New Roman"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corrientes</w:t>
            </w:r>
            <w:r>
              <w:rPr>
                <w:rFonts w:ascii="Times New Roman" w:hAnsi="Times New Roman"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rFonts w:ascii="Times New Roman" w:hAnsi="Times New Roman"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Instituciones</w:t>
            </w:r>
            <w:r>
              <w:rPr>
                <w:rFonts w:ascii="Times New Roman" w:hAnsi="Times New Roman"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Públicas</w:t>
            </w:r>
            <w:r>
              <w:rPr>
                <w:rFonts w:ascii="Times New Roman" w:hAnsi="Times New Roman"/>
                <w:spacing w:val="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Financieras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108,688,287.15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6.01.06.02</w:t>
            </w:r>
            <w:r>
              <w:rPr>
                <w:rFonts w:ascii="Times New Roman"/>
                <w:spacing w:val="28"/>
                <w:w w:val="105"/>
                <w:sz w:val="16"/>
              </w:rPr>
              <w:t>  </w:t>
            </w:r>
            <w:r>
              <w:rPr>
                <w:w w:val="105"/>
                <w:sz w:val="16"/>
              </w:rPr>
              <w:t>Banco</w:t>
            </w:r>
            <w:r>
              <w:rPr>
                <w:rFonts w:ascii="Times New Roman"/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Popular</w:t>
            </w:r>
            <w:r>
              <w:rPr>
                <w:rFonts w:ascii="Times New Roman"/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rFonts w:ascii="Times New Roman"/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Desarrollo</w:t>
            </w:r>
            <w:r>
              <w:rPr>
                <w:rFonts w:ascii="Times New Roman"/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Comunal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47,568,011.59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6.01.06.03</w:t>
            </w:r>
            <w:r>
              <w:rPr>
                <w:rFonts w:ascii="Times New Roman"/>
                <w:spacing w:val="32"/>
                <w:w w:val="105"/>
                <w:sz w:val="16"/>
              </w:rPr>
              <w:t>  </w:t>
            </w:r>
            <w:r>
              <w:rPr>
                <w:w w:val="105"/>
                <w:sz w:val="16"/>
              </w:rPr>
              <w:t>Banco</w:t>
            </w:r>
            <w:r>
              <w:rPr>
                <w:rFonts w:ascii="Times New Roman"/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Nacional</w:t>
            </w:r>
            <w:r>
              <w:rPr>
                <w:rFonts w:ascii="Times New Roman"/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rFonts w:ascii="Times New Roman"/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Costa</w:t>
            </w:r>
            <w:r>
              <w:rPr>
                <w:rFonts w:ascii="Times New Roman"/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Rica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6,230,430.78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6.01.06.04</w:t>
            </w:r>
            <w:r>
              <w:rPr>
                <w:rFonts w:ascii="Times New Roman"/>
                <w:spacing w:val="29"/>
                <w:w w:val="105"/>
                <w:sz w:val="16"/>
              </w:rPr>
              <w:t>  </w:t>
            </w:r>
            <w:r>
              <w:rPr>
                <w:w w:val="105"/>
                <w:sz w:val="16"/>
              </w:rPr>
              <w:t>Instituto</w:t>
            </w:r>
            <w:r>
              <w:rPr>
                <w:rFonts w:ascii="Times New Roman"/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Nacional</w:t>
            </w:r>
            <w:r>
              <w:rPr>
                <w:rFonts w:ascii="Times New Roman"/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rFonts w:ascii="Times New Roman"/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Vivienda</w:t>
            </w:r>
            <w:r>
              <w:rPr>
                <w:rFonts w:ascii="Times New Roman"/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rFonts w:ascii="Times New Roman"/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Urbanismo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13,904,017.38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6.01.06.05</w:t>
            </w:r>
            <w:r>
              <w:rPr>
                <w:rFonts w:ascii="Times New Roman"/>
                <w:spacing w:val="34"/>
                <w:w w:val="105"/>
                <w:sz w:val="16"/>
              </w:rPr>
              <w:t>  </w:t>
            </w:r>
            <w:r>
              <w:rPr>
                <w:w w:val="105"/>
                <w:sz w:val="16"/>
              </w:rPr>
              <w:t>Banco</w:t>
            </w:r>
            <w:r>
              <w:rPr>
                <w:rFonts w:ascii="Times New Roman"/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rFonts w:ascii="Times New Roman"/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Costa</w:t>
            </w:r>
            <w:r>
              <w:rPr>
                <w:rFonts w:ascii="Times New Roman"/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Rica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40,985,827.40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6" w:val="left" w:leader="none"/>
              </w:tabs>
              <w:ind w:left="28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6.04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TRANSFERENCIAS</w:t>
            </w:r>
            <w:r>
              <w:rPr>
                <w:rFonts w:ascii="Times New Roman"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CORRIENTES</w:t>
            </w:r>
            <w:r>
              <w:rPr>
                <w:rFonts w:ascii="Times New Roman"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ENTIDADES</w:t>
            </w:r>
            <w:r>
              <w:rPr>
                <w:rFonts w:ascii="Times New Roman"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PRIVADAS</w:t>
            </w:r>
            <w:r>
              <w:rPr>
                <w:rFonts w:ascii="Times New Roman"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SIN</w:t>
            </w:r>
            <w:r>
              <w:rPr>
                <w:rFonts w:ascii="Times New Roman"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FINES</w:t>
            </w:r>
            <w:r>
              <w:rPr>
                <w:rFonts w:ascii="Times New Roman"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rFonts w:ascii="Times New Roman"/>
                <w:spacing w:val="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LUCRO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515,463,338.37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6" w:val="left" w:leader="none"/>
              </w:tabs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6.04.01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Transferencias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corrientes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asociaciones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32,421,710.91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6.04.01.01</w:t>
            </w:r>
            <w:r>
              <w:rPr>
                <w:rFonts w:ascii="Times New Roman"/>
                <w:spacing w:val="38"/>
                <w:w w:val="105"/>
                <w:sz w:val="16"/>
              </w:rPr>
              <w:t>  </w:t>
            </w:r>
            <w:r>
              <w:rPr>
                <w:spacing w:val="-2"/>
                <w:w w:val="105"/>
                <w:sz w:val="16"/>
              </w:rPr>
              <w:t>ASEDEMASA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11,409,269.01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6.04.01.02</w:t>
            </w:r>
            <w:r>
              <w:rPr>
                <w:rFonts w:ascii="Times New Roman"/>
                <w:spacing w:val="38"/>
                <w:w w:val="105"/>
                <w:sz w:val="16"/>
              </w:rPr>
              <w:t>  </w:t>
            </w:r>
            <w:r>
              <w:rPr>
                <w:spacing w:val="-2"/>
                <w:w w:val="105"/>
                <w:sz w:val="16"/>
              </w:rPr>
              <w:t>ASECCSS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44,632.96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6.04.01.04</w:t>
            </w:r>
            <w:r>
              <w:rPr>
                <w:rFonts w:ascii="Times New Roman"/>
                <w:spacing w:val="38"/>
                <w:w w:val="105"/>
                <w:sz w:val="16"/>
              </w:rPr>
              <w:t>  </w:t>
            </w:r>
            <w:r>
              <w:rPr>
                <w:spacing w:val="-2"/>
                <w:w w:val="105"/>
                <w:sz w:val="16"/>
              </w:rPr>
              <w:t>ASEMINA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13,136,465.25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6.04.01.05</w:t>
            </w:r>
            <w:r>
              <w:rPr>
                <w:rFonts w:ascii="Times New Roman"/>
                <w:spacing w:val="38"/>
                <w:w w:val="105"/>
                <w:sz w:val="16"/>
              </w:rPr>
              <w:t>  </w:t>
            </w:r>
            <w:r>
              <w:rPr>
                <w:spacing w:val="-2"/>
                <w:w w:val="105"/>
                <w:sz w:val="16"/>
              </w:rPr>
              <w:t>ASEPANDUIT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7,831,343.69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6" w:val="left" w:leader="none"/>
              </w:tabs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6.04.03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Transferencias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corrientes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cooperativas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483,041,627.46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6.04.03.01</w:t>
            </w:r>
            <w:r>
              <w:rPr>
                <w:rFonts w:ascii="Times New Roman"/>
                <w:spacing w:val="31"/>
                <w:w w:val="105"/>
                <w:sz w:val="16"/>
              </w:rPr>
              <w:t>  </w:t>
            </w:r>
            <w:r>
              <w:rPr>
                <w:w w:val="105"/>
                <w:sz w:val="16"/>
              </w:rPr>
              <w:t>Coopenae</w:t>
            </w:r>
            <w:r>
              <w:rPr>
                <w:rFonts w:ascii="Times New Roman"/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RL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221,212,097.46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6.04.03.02</w:t>
            </w:r>
            <w:r>
              <w:rPr>
                <w:rFonts w:ascii="Times New Roman"/>
                <w:spacing w:val="31"/>
                <w:w w:val="105"/>
                <w:sz w:val="16"/>
              </w:rPr>
              <w:t>  </w:t>
            </w:r>
            <w:r>
              <w:rPr>
                <w:w w:val="105"/>
                <w:sz w:val="16"/>
              </w:rPr>
              <w:t>Coocique</w:t>
            </w:r>
            <w:r>
              <w:rPr>
                <w:rFonts w:ascii="Times New Roman"/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RL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81,020,798.55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6.04.03.03</w:t>
            </w:r>
            <w:r>
              <w:rPr>
                <w:rFonts w:ascii="Times New Roman"/>
                <w:spacing w:val="78"/>
                <w:w w:val="150"/>
                <w:sz w:val="16"/>
              </w:rPr>
              <w:t> </w:t>
            </w:r>
            <w:r>
              <w:rPr>
                <w:w w:val="105"/>
                <w:sz w:val="16"/>
              </w:rPr>
              <w:t>Coopealianza</w:t>
            </w:r>
            <w:r>
              <w:rPr>
                <w:rFonts w:ascii="Times New Roman"/>
                <w:spacing w:val="-1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RL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68,753,036.19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6.04.03.04</w:t>
            </w:r>
            <w:r>
              <w:rPr>
                <w:rFonts w:ascii="Times New Roman"/>
                <w:spacing w:val="70"/>
                <w:w w:val="150"/>
                <w:sz w:val="16"/>
              </w:rPr>
              <w:t> </w:t>
            </w:r>
            <w:r>
              <w:rPr>
                <w:w w:val="105"/>
                <w:sz w:val="16"/>
              </w:rPr>
              <w:t>Coopeservidores</w:t>
            </w:r>
            <w:r>
              <w:rPr>
                <w:rFonts w:ascii="Times New Roman"/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RL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42,670,927.18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6.04.03.06</w:t>
            </w:r>
            <w:r>
              <w:rPr>
                <w:rFonts w:ascii="Times New Roman"/>
                <w:spacing w:val="28"/>
                <w:w w:val="105"/>
                <w:sz w:val="16"/>
              </w:rPr>
              <w:t>  </w:t>
            </w:r>
            <w:r>
              <w:rPr>
                <w:w w:val="105"/>
                <w:sz w:val="16"/>
              </w:rPr>
              <w:t>Coope-San</w:t>
            </w:r>
            <w:r>
              <w:rPr>
                <w:rFonts w:ascii="Times New Roman"/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Marcos</w:t>
            </w:r>
            <w:r>
              <w:rPr>
                <w:rFonts w:ascii="Times New Roman"/>
                <w:spacing w:val="-1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RL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6,550,453.50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6.04.03.08</w:t>
            </w:r>
            <w:r>
              <w:rPr>
                <w:rFonts w:ascii="Times New Roman"/>
                <w:spacing w:val="29"/>
                <w:w w:val="105"/>
                <w:sz w:val="16"/>
              </w:rPr>
              <w:t>  </w:t>
            </w:r>
            <w:r>
              <w:rPr>
                <w:w w:val="105"/>
                <w:sz w:val="16"/>
              </w:rPr>
              <w:t>Coopeande</w:t>
            </w:r>
            <w:r>
              <w:rPr>
                <w:rFonts w:ascii="Times New Roman"/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RL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10,819,992.07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6.04.03.09</w:t>
            </w:r>
            <w:r>
              <w:rPr>
                <w:rFonts w:ascii="Times New Roman"/>
                <w:spacing w:val="31"/>
                <w:w w:val="105"/>
                <w:sz w:val="16"/>
              </w:rPr>
              <w:t>  </w:t>
            </w:r>
            <w:r>
              <w:rPr>
                <w:w w:val="105"/>
                <w:sz w:val="16"/>
              </w:rPr>
              <w:t>Coopeuna</w:t>
            </w:r>
            <w:r>
              <w:rPr>
                <w:rFonts w:ascii="Times New Roman"/>
                <w:spacing w:val="-1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RL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31,063,295.72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6.04.03.12</w:t>
            </w:r>
            <w:r>
              <w:rPr>
                <w:rFonts w:ascii="Times New Roman"/>
                <w:spacing w:val="30"/>
                <w:w w:val="105"/>
                <w:sz w:val="16"/>
              </w:rPr>
              <w:t>  </w:t>
            </w:r>
            <w:r>
              <w:rPr>
                <w:w w:val="105"/>
                <w:sz w:val="16"/>
              </w:rPr>
              <w:t>Coope-</w:t>
            </w:r>
            <w:r>
              <w:rPr>
                <w:spacing w:val="-4"/>
                <w:w w:val="105"/>
                <w:sz w:val="16"/>
              </w:rPr>
              <w:t>Caja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11,209,996.79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6.04.03.13</w:t>
            </w:r>
            <w:r>
              <w:rPr>
                <w:rFonts w:ascii="Times New Roman"/>
                <w:spacing w:val="29"/>
                <w:w w:val="105"/>
                <w:sz w:val="16"/>
              </w:rPr>
              <w:t>  </w:t>
            </w:r>
            <w:r>
              <w:rPr>
                <w:w w:val="105"/>
                <w:sz w:val="16"/>
              </w:rPr>
              <w:t>Coope-Mep</w:t>
            </w:r>
            <w:r>
              <w:rPr>
                <w:rFonts w:ascii="Times New Roman"/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RL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575,022.82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6.04.03.15</w:t>
            </w:r>
            <w:r>
              <w:rPr>
                <w:rFonts w:ascii="Times New Roman"/>
                <w:spacing w:val="77"/>
                <w:w w:val="150"/>
                <w:sz w:val="16"/>
              </w:rPr>
              <w:t> </w:t>
            </w:r>
            <w:r>
              <w:rPr>
                <w:w w:val="105"/>
                <w:sz w:val="16"/>
              </w:rPr>
              <w:t>Coopeesparta</w:t>
            </w:r>
            <w:r>
              <w:rPr>
                <w:rFonts w:ascii="Times New Roman"/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RL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8,472,171.83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6.04.03.16</w:t>
            </w:r>
            <w:r>
              <w:rPr>
                <w:rFonts w:ascii="Times New Roman"/>
                <w:spacing w:val="30"/>
                <w:w w:val="105"/>
                <w:sz w:val="16"/>
              </w:rPr>
              <w:t>  </w:t>
            </w:r>
            <w:r>
              <w:rPr>
                <w:w w:val="105"/>
                <w:sz w:val="16"/>
              </w:rPr>
              <w:t>Credecoop</w:t>
            </w:r>
            <w:r>
              <w:rPr>
                <w:rFonts w:ascii="Times New Roman"/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RL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433,835.35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6.04.03.17</w:t>
            </w:r>
            <w:r>
              <w:rPr>
                <w:rFonts w:ascii="Times New Roman"/>
                <w:spacing w:val="77"/>
                <w:w w:val="150"/>
                <w:sz w:val="16"/>
              </w:rPr>
              <w:t> </w:t>
            </w:r>
            <w:r>
              <w:rPr>
                <w:w w:val="105"/>
                <w:sz w:val="16"/>
              </w:rPr>
              <w:t>Coopejudicial</w:t>
            </w:r>
            <w:r>
              <w:rPr>
                <w:rFonts w:ascii="Times New Roman"/>
                <w:spacing w:val="-1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RL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260,000.00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6" w:val="left" w:leader="none"/>
              </w:tabs>
              <w:ind w:left="28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6.05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TRANSFERENCIAS</w:t>
            </w:r>
            <w:r>
              <w:rPr>
                <w:rFonts w:ascii="Times New Roman"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CORRIENTES</w:t>
            </w:r>
            <w:r>
              <w:rPr>
                <w:rFonts w:ascii="Times New Roman"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EMPRESAS</w:t>
            </w:r>
            <w:r>
              <w:rPr>
                <w:rFonts w:ascii="Times New Roman"/>
                <w:spacing w:val="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PRIVADAS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1,700,061,836.12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6" w:val="left" w:leader="none"/>
              </w:tabs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6.05.01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Transferencias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corrientes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empresas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privadas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1,700,061,836.12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6.05.01.01</w:t>
            </w:r>
            <w:r>
              <w:rPr>
                <w:rFonts w:ascii="Times New Roman"/>
                <w:spacing w:val="34"/>
                <w:w w:val="105"/>
                <w:sz w:val="16"/>
              </w:rPr>
              <w:t>  </w:t>
            </w:r>
            <w:r>
              <w:rPr>
                <w:w w:val="105"/>
                <w:sz w:val="16"/>
              </w:rPr>
              <w:t>Grupo</w:t>
            </w:r>
            <w:r>
              <w:rPr>
                <w:rFonts w:ascii="Times New Roman"/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Mutual</w:t>
            </w:r>
            <w:r>
              <w:rPr>
                <w:rFonts w:ascii="Times New Roman"/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Alajuela</w:t>
            </w:r>
            <w:r>
              <w:rPr>
                <w:rFonts w:ascii="Times New Roman"/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rFonts w:ascii="Times New Roman"/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rFonts w:ascii="Times New Roman"/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Vivienda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735,841,323.19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6.05.01.02</w:t>
            </w:r>
            <w:r>
              <w:rPr>
                <w:rFonts w:ascii="Times New Roman" w:hAnsi="Times New Roman"/>
                <w:spacing w:val="32"/>
                <w:w w:val="105"/>
                <w:sz w:val="16"/>
              </w:rPr>
              <w:t>  </w:t>
            </w:r>
            <w:r>
              <w:rPr>
                <w:w w:val="105"/>
                <w:sz w:val="16"/>
              </w:rPr>
              <w:t>Mutual</w:t>
            </w:r>
            <w:r>
              <w:rPr>
                <w:rFonts w:ascii="Times New Roman" w:hAnsi="Times New Roman"/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Cartago</w:t>
            </w:r>
            <w:r>
              <w:rPr>
                <w:rFonts w:ascii="Times New Roman" w:hAnsi="Times New Roman"/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rFonts w:ascii="Times New Roman" w:hAnsi="Times New Roman"/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Ahorro</w:t>
            </w:r>
            <w:r>
              <w:rPr>
                <w:rFonts w:ascii="Times New Roman" w:hAnsi="Times New Roman"/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rFonts w:ascii="Times New Roman" w:hAnsi="Times New Roman"/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Préstamo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620,165,174.31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6.05.01.05</w:t>
            </w:r>
            <w:r>
              <w:rPr>
                <w:rFonts w:ascii="Times New Roman" w:hAnsi="Times New Roman"/>
                <w:spacing w:val="30"/>
                <w:w w:val="105"/>
                <w:sz w:val="16"/>
              </w:rPr>
              <w:t>  </w:t>
            </w:r>
            <w:r>
              <w:rPr>
                <w:w w:val="105"/>
                <w:sz w:val="16"/>
              </w:rPr>
              <w:t>Fundación</w:t>
            </w:r>
            <w:r>
              <w:rPr>
                <w:rFonts w:ascii="Times New Roman" w:hAnsi="Times New Roman"/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Costa</w:t>
            </w:r>
            <w:r>
              <w:rPr>
                <w:rFonts w:ascii="Times New Roman" w:hAnsi="Times New Roman"/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Rica</w:t>
            </w:r>
            <w:r>
              <w:rPr>
                <w:rFonts w:ascii="Times New Roman" w:hAnsi="Times New Roman"/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rFonts w:ascii="Times New Roman" w:hAnsi="Times New Roman"/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Canadá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326,729,171.23</w:t>
            </w:r>
          </w:p>
        </w:tc>
      </w:tr>
      <w:tr>
        <w:trPr>
          <w:trHeight w:val="200" w:hRule="atLeast"/>
        </w:trPr>
        <w:tc>
          <w:tcPr>
            <w:tcW w:w="6576" w:type="dxa"/>
            <w:tcBorders>
              <w:top w:val="nil"/>
            </w:tcBorders>
          </w:tcPr>
          <w:p>
            <w:pPr>
              <w:pStyle w:val="TableParagraph"/>
              <w:spacing w:line="180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6.05.01.06</w:t>
            </w:r>
            <w:r>
              <w:rPr>
                <w:rFonts w:ascii="Times New Roman" w:hAnsi="Times New Roman"/>
                <w:spacing w:val="36"/>
                <w:w w:val="105"/>
                <w:sz w:val="16"/>
              </w:rPr>
              <w:t>  </w:t>
            </w:r>
            <w:r>
              <w:rPr>
                <w:w w:val="105"/>
                <w:sz w:val="16"/>
              </w:rPr>
              <w:t>BAC</w:t>
            </w:r>
            <w:r>
              <w:rPr>
                <w:rFonts w:ascii="Times New Roman" w:hAnsi="Times New Roman"/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rFonts w:ascii="Times New Roman" w:hAnsi="Times New Roman"/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José</w:t>
            </w: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spacing w:line="18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17,326,167.39</w:t>
            </w:r>
          </w:p>
        </w:tc>
      </w:tr>
      <w:tr>
        <w:trPr>
          <w:trHeight w:val="208" w:hRule="atLeast"/>
        </w:trPr>
        <w:tc>
          <w:tcPr>
            <w:tcW w:w="6576" w:type="dxa"/>
          </w:tcPr>
          <w:p>
            <w:pPr>
              <w:pStyle w:val="TableParagraph"/>
              <w:tabs>
                <w:tab w:pos="916" w:val="left" w:leader="none"/>
              </w:tabs>
              <w:spacing w:line="180" w:lineRule="exact" w:before="8"/>
              <w:ind w:left="28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7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TRANSFERENCIAS</w:t>
            </w:r>
            <w:r>
              <w:rPr>
                <w:rFonts w:ascii="Times New Roman"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rFonts w:ascii="Times New Roman"/>
                <w:spacing w:val="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CAPITAL</w:t>
            </w:r>
          </w:p>
        </w:tc>
        <w:tc>
          <w:tcPr>
            <w:tcW w:w="1524" w:type="dxa"/>
          </w:tcPr>
          <w:p>
            <w:pPr>
              <w:pStyle w:val="TableParagraph"/>
              <w:spacing w:line="180" w:lineRule="exact" w:before="8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25,792,248,995.35</w:t>
            </w:r>
          </w:p>
        </w:tc>
      </w:tr>
      <w:tr>
        <w:trPr>
          <w:trHeight w:val="230" w:hRule="atLeast"/>
        </w:trPr>
        <w:tc>
          <w:tcPr>
            <w:tcW w:w="6576" w:type="dxa"/>
            <w:tcBorders>
              <w:bottom w:val="nil"/>
            </w:tcBorders>
          </w:tcPr>
          <w:p>
            <w:pPr>
              <w:pStyle w:val="TableParagraph"/>
              <w:tabs>
                <w:tab w:pos="916" w:val="left" w:leader="none"/>
              </w:tabs>
              <w:spacing w:before="8"/>
              <w:ind w:left="28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7.04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TRANSFERENCIAS</w:t>
            </w:r>
            <w:r>
              <w:rPr>
                <w:rFonts w:ascii="Times New Roman"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rFonts w:ascii="Times New Roman"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CAPITAL</w:t>
            </w:r>
            <w:r>
              <w:rPr>
                <w:rFonts w:ascii="Times New Roman"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EMPRESAS</w:t>
            </w:r>
            <w:r>
              <w:rPr>
                <w:rFonts w:ascii="Times New Roman"/>
                <w:spacing w:val="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PRIVADAS</w:t>
            </w: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25,792,248,995.35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6" w:val="left" w:leader="none"/>
              </w:tabs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7.04.01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Transferencias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capital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empresas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privadas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25,792,248,995.35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7.04.01.01</w:t>
            </w:r>
            <w:r>
              <w:rPr>
                <w:rFonts w:ascii="Times New Roman"/>
                <w:spacing w:val="34"/>
                <w:w w:val="105"/>
                <w:sz w:val="16"/>
              </w:rPr>
              <w:t>  </w:t>
            </w:r>
            <w:r>
              <w:rPr>
                <w:w w:val="105"/>
                <w:sz w:val="16"/>
              </w:rPr>
              <w:t>Grupo</w:t>
            </w:r>
            <w:r>
              <w:rPr>
                <w:rFonts w:ascii="Times New Roman"/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Mutual</w:t>
            </w:r>
            <w:r>
              <w:rPr>
                <w:rFonts w:ascii="Times New Roman"/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Alajuela</w:t>
            </w:r>
            <w:r>
              <w:rPr>
                <w:rFonts w:ascii="Times New Roman"/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rFonts w:ascii="Times New Roman"/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rFonts w:ascii="Times New Roman"/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Vivienda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9,382,192,337.75</w:t>
            </w:r>
          </w:p>
        </w:tc>
      </w:tr>
      <w:tr>
        <w:trPr>
          <w:trHeight w:val="223" w:hRule="atLeast"/>
        </w:trPr>
        <w:tc>
          <w:tcPr>
            <w:tcW w:w="6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7.04.01.02</w:t>
            </w:r>
            <w:r>
              <w:rPr>
                <w:rFonts w:ascii="Times New Roman" w:hAnsi="Times New Roman"/>
                <w:spacing w:val="32"/>
                <w:w w:val="105"/>
                <w:sz w:val="16"/>
              </w:rPr>
              <w:t>  </w:t>
            </w:r>
            <w:r>
              <w:rPr>
                <w:w w:val="105"/>
                <w:sz w:val="16"/>
              </w:rPr>
              <w:t>Mutual</w:t>
            </w:r>
            <w:r>
              <w:rPr>
                <w:rFonts w:ascii="Times New Roman" w:hAnsi="Times New Roman"/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Cartago</w:t>
            </w:r>
            <w:r>
              <w:rPr>
                <w:rFonts w:ascii="Times New Roman" w:hAnsi="Times New Roman"/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rFonts w:ascii="Times New Roman" w:hAnsi="Times New Roman"/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Ahorro</w:t>
            </w:r>
            <w:r>
              <w:rPr>
                <w:rFonts w:ascii="Times New Roman" w:hAnsi="Times New Roman"/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rFonts w:ascii="Times New Roman" w:hAnsi="Times New Roman"/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Préstamo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9,773,242,638.32</w:t>
            </w:r>
          </w:p>
        </w:tc>
      </w:tr>
      <w:tr>
        <w:trPr>
          <w:trHeight w:val="200" w:hRule="atLeast"/>
        </w:trPr>
        <w:tc>
          <w:tcPr>
            <w:tcW w:w="6576" w:type="dxa"/>
            <w:tcBorders>
              <w:top w:val="nil"/>
            </w:tcBorders>
          </w:tcPr>
          <w:p>
            <w:pPr>
              <w:pStyle w:val="TableParagraph"/>
              <w:spacing w:line="180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7.04.01.05</w:t>
            </w:r>
            <w:r>
              <w:rPr>
                <w:rFonts w:ascii="Times New Roman" w:hAnsi="Times New Roman"/>
                <w:spacing w:val="30"/>
                <w:w w:val="105"/>
                <w:sz w:val="16"/>
              </w:rPr>
              <w:t>  </w:t>
            </w:r>
            <w:r>
              <w:rPr>
                <w:w w:val="105"/>
                <w:sz w:val="16"/>
              </w:rPr>
              <w:t>Fundación</w:t>
            </w:r>
            <w:r>
              <w:rPr>
                <w:rFonts w:ascii="Times New Roman" w:hAnsi="Times New Roman"/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Costa</w:t>
            </w:r>
            <w:r>
              <w:rPr>
                <w:rFonts w:ascii="Times New Roman" w:hAnsi="Times New Roman"/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Rica</w:t>
            </w:r>
            <w:r>
              <w:rPr>
                <w:rFonts w:ascii="Times New Roman" w:hAnsi="Times New Roman"/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rFonts w:ascii="Times New Roman" w:hAnsi="Times New Roman"/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Canadá</w:t>
            </w: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spacing w:line="180" w:lineRule="exact"/>
              <w:ind w:right="1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6,636,814,019.28</w:t>
            </w:r>
          </w:p>
        </w:tc>
      </w:tr>
      <w:tr>
        <w:trPr>
          <w:trHeight w:val="208" w:hRule="atLeast"/>
        </w:trPr>
        <w:tc>
          <w:tcPr>
            <w:tcW w:w="6576" w:type="dxa"/>
          </w:tcPr>
          <w:p>
            <w:pPr>
              <w:pStyle w:val="TableParagraph"/>
              <w:tabs>
                <w:tab w:pos="916" w:val="left" w:leader="none"/>
              </w:tabs>
              <w:spacing w:line="180" w:lineRule="exact" w:before="8"/>
              <w:ind w:left="28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CUENTAS</w:t>
            </w:r>
            <w:r>
              <w:rPr>
                <w:rFonts w:ascii="Times New Roman"/>
                <w:spacing w:val="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ESPECIALES</w:t>
            </w:r>
          </w:p>
        </w:tc>
        <w:tc>
          <w:tcPr>
            <w:tcW w:w="1524" w:type="dxa"/>
          </w:tcPr>
          <w:p>
            <w:pPr>
              <w:pStyle w:val="TableParagraph"/>
              <w:spacing w:line="180" w:lineRule="exact" w:before="8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4,555,543.01</w:t>
            </w:r>
          </w:p>
        </w:tc>
      </w:tr>
      <w:tr>
        <w:trPr>
          <w:trHeight w:val="230" w:hRule="atLeast"/>
        </w:trPr>
        <w:tc>
          <w:tcPr>
            <w:tcW w:w="6576" w:type="dxa"/>
            <w:tcBorders>
              <w:bottom w:val="nil"/>
            </w:tcBorders>
          </w:tcPr>
          <w:p>
            <w:pPr>
              <w:pStyle w:val="TableParagraph"/>
              <w:tabs>
                <w:tab w:pos="916" w:val="left" w:leader="none"/>
              </w:tabs>
              <w:spacing w:before="8"/>
              <w:ind w:left="28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9.02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SUMAS</w:t>
            </w:r>
            <w:r>
              <w:rPr>
                <w:rFonts w:ascii="Times New Roman"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SIN</w:t>
            </w:r>
            <w:r>
              <w:rPr>
                <w:rFonts w:ascii="Times New Roman"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ASIGNACION</w:t>
            </w:r>
            <w:r>
              <w:rPr>
                <w:rFonts w:ascii="Times New Roman"/>
                <w:spacing w:val="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PRESUPUESTARIA</w:t>
            </w: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4,555,543.01</w:t>
            </w:r>
          </w:p>
        </w:tc>
      </w:tr>
      <w:tr>
        <w:trPr>
          <w:trHeight w:val="200" w:hRule="atLeast"/>
        </w:trPr>
        <w:tc>
          <w:tcPr>
            <w:tcW w:w="6576" w:type="dxa"/>
            <w:tcBorders>
              <w:top w:val="nil"/>
            </w:tcBorders>
          </w:tcPr>
          <w:p>
            <w:pPr>
              <w:pStyle w:val="TableParagraph"/>
              <w:tabs>
                <w:tab w:pos="916" w:val="left" w:leader="none"/>
              </w:tabs>
              <w:spacing w:line="180" w:lineRule="exact"/>
              <w:ind w:left="2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9.02.01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Sumas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sz w:val="16"/>
              </w:rPr>
              <w:t>libres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sz w:val="16"/>
              </w:rPr>
              <w:t>sin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sz w:val="16"/>
              </w:rPr>
              <w:t>asignación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presupuestaria</w:t>
            </w: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spacing w:line="18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4,555,543.01</w:t>
            </w:r>
          </w:p>
        </w:tc>
      </w:tr>
      <w:tr>
        <w:trPr>
          <w:trHeight w:val="208" w:hRule="atLeast"/>
        </w:trPr>
        <w:tc>
          <w:tcPr>
            <w:tcW w:w="6576" w:type="dxa"/>
            <w:shd w:val="clear" w:color="auto" w:fill="8EA9DB"/>
          </w:tcPr>
          <w:p>
            <w:pPr>
              <w:pStyle w:val="TableParagraph"/>
              <w:spacing w:line="180" w:lineRule="exact" w:before="8"/>
              <w:ind w:left="916"/>
              <w:rPr>
                <w:b/>
                <w:sz w:val="16"/>
              </w:rPr>
            </w:pPr>
            <w:r>
              <w:rPr>
                <w:b/>
                <w:sz w:val="16"/>
              </w:rPr>
              <w:t>SUBTOTAL</w:t>
            </w:r>
            <w:r>
              <w:rPr>
                <w:rFonts w:ascii="Times New Roman"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AUMENTO</w:t>
            </w:r>
            <w:r>
              <w:rPr>
                <w:rFonts w:ascii="Times New Roman"/>
                <w:spacing w:val="1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EGRESOS</w:t>
            </w:r>
          </w:p>
        </w:tc>
        <w:tc>
          <w:tcPr>
            <w:tcW w:w="1524" w:type="dxa"/>
            <w:shd w:val="clear" w:color="auto" w:fill="8EA9DB"/>
          </w:tcPr>
          <w:p>
            <w:pPr>
              <w:pStyle w:val="TableParagraph"/>
              <w:spacing w:line="180" w:lineRule="exact" w:before="8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28,121,018,000.00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5"/>
        </w:rPr>
      </w:pPr>
    </w:p>
    <w:p>
      <w:pPr>
        <w:spacing w:after="0"/>
        <w:rPr>
          <w:sz w:val="25"/>
        </w:rPr>
        <w:sectPr>
          <w:headerReference w:type="default" r:id="rId20"/>
          <w:footerReference w:type="default" r:id="rId21"/>
          <w:pgSz w:w="11900" w:h="16840"/>
          <w:pgMar w:header="879" w:footer="861" w:top="1060" w:bottom="1060" w:left="760" w:right="780"/>
        </w:sectPr>
      </w:pPr>
    </w:p>
    <w:p>
      <w:pPr>
        <w:pStyle w:val="BodyText"/>
        <w:spacing w:line="244" w:lineRule="auto" w:before="114"/>
        <w:ind w:left="1333"/>
        <w:rPr>
          <w:rFonts w:ascii="Myriad Pro"/>
        </w:rPr>
      </w:pPr>
      <w:r>
        <w:rPr/>
        <w:pict>
          <v:group style="position:absolute;margin-left:94.559998pt;margin-top:4.049288pt;width:405.15pt;height:45.85pt;mso-position-horizontal-relative:page;mso-position-vertical-relative:paragraph;z-index:-17495040" id="docshapegroup46" coordorigin="1891,81" coordsize="8103,917">
            <v:rect style="position:absolute;left:1891;top:982;width:8103;height:15" id="docshape47" filled="true" fillcolor="#000000" stroked="false">
              <v:fill type="solid"/>
            </v:rect>
            <v:shape style="position:absolute;left:3179;top:80;width:915;height:909" id="docshape48" coordorigin="3180,81" coordsize="915,909" path="m3345,797l3265,849,3215,899,3188,943,3180,974,3186,986,3191,989,3250,989,3255,988,3198,988,3206,954,3236,906,3283,851,3345,797xm3571,81l3553,93,3544,122,3540,153,3540,176,3540,197,3542,219,3545,242,3549,266,3553,291,3559,317,3565,342,3571,367,3564,397,3545,451,3515,524,3478,608,3434,696,3386,784,3336,863,3287,928,3240,972,3198,988,3255,988,3258,986,3307,945,3365,870,3434,760,3443,757,3434,757,3489,658,3529,578,3557,513,3576,461,3588,418,3621,418,3600,364,3607,317,3588,317,3577,276,3570,236,3566,199,3565,166,3565,152,3567,128,3573,103,3584,87,3607,87,3595,82,3571,81xm4086,756l4060,756,4049,765,4049,790,4060,799,4086,799,4090,795,4062,795,4054,787,4054,768,4062,760,4090,760,4086,756xm4090,760l4083,760,4089,768,4089,787,4083,795,4090,795,4095,790,4095,765,4090,760xm4078,763l4063,763,4063,790,4068,790,4068,780,4080,780,4079,779,4076,778,4082,776,4068,776,4068,769,4081,769,4081,767,4078,763xm4080,780l4073,780,4075,783,4076,785,4077,790,4082,790,4081,785,4081,782,4080,780xm4081,769l4074,769,4076,770,4076,775,4073,776,4082,776,4082,772,4081,769xm3621,418l3588,418,3638,519,3691,588,3739,632,3779,658,3712,671,3643,687,3573,707,3503,730,3434,757,3443,757,3503,739,3578,720,3656,704,3736,691,3814,681,3884,681,3869,674,3932,672,4076,672,4052,659,4017,651,3828,651,3806,639,3785,626,3764,612,3744,597,3697,550,3658,494,3625,431,3621,418xm3884,681l3814,681,3875,709,3935,729,3991,743,4037,747,4056,746,4071,742,4081,735,4082,732,4057,732,4020,728,3974,716,3923,698,3884,681xm4086,726l4079,729,4069,732,4082,732,4086,726xm4076,672l3932,672,4005,674,4065,686,4089,715,4092,709,4095,706,4095,700,4084,676,4076,672xm3939,645l3914,645,3887,647,3828,651,4017,651,4003,648,3939,645xm3616,157l3611,185,3605,220,3598,264,3588,317,3607,317,3608,311,3612,259,3614,209,3616,157xm3607,87l3584,87,3594,93,3604,103,3612,119,3616,141,3620,106,3612,88,3607,87xe" filled="true" fillcolor="#ffd8d8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104.668999pt;margin-top:32.498371pt;width:76.1pt;height:13.6pt;mso-position-horizontal-relative:page;mso-position-vertical-relative:paragraph;z-index:15736832" type="#_x0000_t202" id="docshape49" filled="false" stroked="false">
            <v:textbox inset="0,0,0,0">
              <w:txbxContent>
                <w:p>
                  <w:pPr>
                    <w:pStyle w:val="BodyText"/>
                    <w:spacing w:before="5"/>
                    <w:rPr>
                      <w:rFonts w:ascii="Myriad Pro"/>
                    </w:rPr>
                  </w:pPr>
                  <w:r>
                    <w:rPr>
                      <w:rFonts w:ascii="Myriad Pro"/>
                    </w:rPr>
                    <w:t>CORTES</w:t>
                  </w:r>
                  <w:r>
                    <w:rPr>
                      <w:rFonts w:ascii="Myriad Pro"/>
                      <w:spacing w:val="15"/>
                    </w:rPr>
                    <w:t> </w:t>
                  </w:r>
                  <w:r>
                    <w:rPr>
                      <w:rFonts w:ascii="Myriad Pro"/>
                      <w:spacing w:val="-2"/>
                    </w:rPr>
                    <w:t>(FIRMA)</w:t>
                  </w:r>
                </w:p>
              </w:txbxContent>
            </v:textbox>
            <w10:wrap type="none"/>
          </v:shape>
        </w:pict>
      </w:r>
      <w:r>
        <w:rPr>
          <w:rFonts w:ascii="Myriad Pro"/>
          <w:spacing w:val="-2"/>
        </w:rPr>
        <w:t>DAGOBERTO HIDALGO</w:t>
      </w:r>
    </w:p>
    <w:p>
      <w:pPr>
        <w:spacing w:before="100"/>
        <w:ind w:left="319" w:right="34" w:firstLine="0"/>
        <w:jc w:val="left"/>
        <w:rPr>
          <w:rFonts w:ascii="Myriad Pro"/>
          <w:sz w:val="14"/>
        </w:rPr>
      </w:pPr>
      <w:r>
        <w:rPr/>
        <w:br w:type="column"/>
      </w:r>
      <w:r>
        <w:rPr>
          <w:rFonts w:ascii="Myriad Pro"/>
          <w:sz w:val="14"/>
        </w:rPr>
        <w:t>Firmado</w:t>
      </w:r>
      <w:r>
        <w:rPr>
          <w:rFonts w:ascii="Myriad Pro"/>
          <w:spacing w:val="-8"/>
          <w:sz w:val="14"/>
        </w:rPr>
        <w:t> </w:t>
      </w:r>
      <w:r>
        <w:rPr>
          <w:rFonts w:ascii="Myriad Pro"/>
          <w:sz w:val="14"/>
        </w:rPr>
        <w:t>digitalmente</w:t>
      </w:r>
      <w:r>
        <w:rPr>
          <w:rFonts w:ascii="Myriad Pro"/>
          <w:spacing w:val="-7"/>
          <w:sz w:val="14"/>
        </w:rPr>
        <w:t> </w:t>
      </w:r>
      <w:r>
        <w:rPr>
          <w:rFonts w:ascii="Myriad Pro"/>
          <w:sz w:val="14"/>
        </w:rPr>
        <w:t>por</w:t>
      </w:r>
      <w:r>
        <w:rPr>
          <w:rFonts w:ascii="Myriad Pro"/>
          <w:spacing w:val="40"/>
          <w:sz w:val="14"/>
        </w:rPr>
        <w:t> </w:t>
      </w:r>
      <w:r>
        <w:rPr>
          <w:rFonts w:ascii="Myriad Pro"/>
          <w:sz w:val="14"/>
        </w:rPr>
        <w:t>DAGOBERTO</w:t>
      </w:r>
      <w:r>
        <w:rPr>
          <w:rFonts w:ascii="Myriad Pro"/>
          <w:spacing w:val="-8"/>
          <w:sz w:val="14"/>
        </w:rPr>
        <w:t> </w:t>
      </w:r>
      <w:r>
        <w:rPr>
          <w:rFonts w:ascii="Myriad Pro"/>
          <w:sz w:val="14"/>
        </w:rPr>
        <w:t>HIDALGO</w:t>
      </w:r>
      <w:r>
        <w:rPr>
          <w:rFonts w:ascii="Myriad Pro"/>
          <w:spacing w:val="40"/>
          <w:sz w:val="14"/>
        </w:rPr>
        <w:t> </w:t>
      </w:r>
      <w:r>
        <w:rPr>
          <w:rFonts w:ascii="Myriad Pro"/>
          <w:sz w:val="14"/>
        </w:rPr>
        <w:t>CORTES</w:t>
      </w:r>
      <w:r>
        <w:rPr>
          <w:rFonts w:ascii="Myriad Pro"/>
          <w:spacing w:val="-8"/>
          <w:sz w:val="14"/>
        </w:rPr>
        <w:t> </w:t>
      </w:r>
      <w:r>
        <w:rPr>
          <w:rFonts w:ascii="Myriad Pro"/>
          <w:sz w:val="14"/>
        </w:rPr>
        <w:t>(FIRMA)</w:t>
      </w:r>
    </w:p>
    <w:p>
      <w:pPr>
        <w:spacing w:line="167" w:lineRule="exact" w:before="0"/>
        <w:ind w:left="319" w:right="0" w:firstLine="0"/>
        <w:jc w:val="left"/>
        <w:rPr>
          <w:rFonts w:ascii="Myriad Pro"/>
          <w:sz w:val="14"/>
        </w:rPr>
      </w:pPr>
      <w:r>
        <w:rPr>
          <w:rFonts w:ascii="Myriad Pro"/>
          <w:sz w:val="14"/>
        </w:rPr>
        <w:t>Fecha:</w:t>
      </w:r>
      <w:r>
        <w:rPr>
          <w:rFonts w:ascii="Myriad Pro"/>
          <w:spacing w:val="-6"/>
          <w:sz w:val="14"/>
        </w:rPr>
        <w:t> </w:t>
      </w:r>
      <w:r>
        <w:rPr>
          <w:rFonts w:ascii="Myriad Pro"/>
          <w:spacing w:val="-2"/>
          <w:sz w:val="14"/>
        </w:rPr>
        <w:t>2021.05.20</w:t>
      </w:r>
    </w:p>
    <w:p>
      <w:pPr>
        <w:spacing w:line="168" w:lineRule="exact" w:before="0"/>
        <w:ind w:left="319" w:right="0" w:firstLine="0"/>
        <w:jc w:val="left"/>
        <w:rPr>
          <w:rFonts w:ascii="Myriad Pro"/>
          <w:sz w:val="14"/>
        </w:rPr>
      </w:pPr>
      <w:r>
        <w:rPr>
          <w:rFonts w:ascii="Myriad Pro"/>
          <w:sz w:val="14"/>
        </w:rPr>
        <w:t>16:19:46</w:t>
      </w:r>
      <w:r>
        <w:rPr>
          <w:rFonts w:ascii="Myriad Pro"/>
          <w:spacing w:val="-7"/>
          <w:sz w:val="14"/>
        </w:rPr>
        <w:t> </w:t>
      </w:r>
      <w:r>
        <w:rPr>
          <w:rFonts w:ascii="Myriad Pro"/>
          <w:sz w:val="14"/>
        </w:rPr>
        <w:t>-</w:t>
      </w:r>
      <w:r>
        <w:rPr>
          <w:rFonts w:ascii="Myriad Pro"/>
          <w:spacing w:val="-2"/>
          <w:sz w:val="14"/>
        </w:rPr>
        <w:t>06'00'</w:t>
      </w:r>
    </w:p>
    <w:p>
      <w:pPr>
        <w:spacing w:line="240" w:lineRule="auto" w:before="3"/>
        <w:rPr>
          <w:rFonts w:ascii="Myriad Pro"/>
          <w:sz w:val="11"/>
        </w:rPr>
      </w:pPr>
      <w:r>
        <w:rPr/>
        <w:br w:type="column"/>
      </w:r>
      <w:r>
        <w:rPr>
          <w:rFonts w:ascii="Myriad Pro"/>
          <w:sz w:val="11"/>
        </w:rPr>
      </w:r>
    </w:p>
    <w:p>
      <w:pPr>
        <w:spacing w:before="0"/>
        <w:ind w:left="1333" w:right="2016" w:firstLine="0"/>
        <w:jc w:val="left"/>
        <w:rPr>
          <w:rFonts w:ascii="Myriad Pro"/>
          <w:sz w:val="12"/>
        </w:rPr>
      </w:pPr>
      <w:r>
        <w:rPr>
          <w:rFonts w:ascii="Myriad Pro"/>
          <w:sz w:val="12"/>
        </w:rPr>
        <w:t>Firmado</w:t>
      </w:r>
      <w:r>
        <w:rPr>
          <w:rFonts w:ascii="Myriad Pro"/>
          <w:spacing w:val="-7"/>
          <w:sz w:val="12"/>
        </w:rPr>
        <w:t> </w:t>
      </w:r>
      <w:r>
        <w:rPr>
          <w:rFonts w:ascii="Myriad Pro"/>
          <w:sz w:val="12"/>
        </w:rPr>
        <w:t>digitalmente</w:t>
      </w:r>
      <w:r>
        <w:rPr>
          <w:rFonts w:ascii="Myriad Pro"/>
          <w:spacing w:val="-6"/>
          <w:sz w:val="12"/>
        </w:rPr>
        <w:t> </w:t>
      </w:r>
      <w:r>
        <w:rPr>
          <w:rFonts w:ascii="Myriad Pro"/>
          <w:sz w:val="12"/>
        </w:rPr>
        <w:t>por</w:t>
      </w:r>
      <w:r>
        <w:rPr>
          <w:rFonts w:ascii="Myriad Pro"/>
          <w:spacing w:val="-7"/>
          <w:sz w:val="12"/>
        </w:rPr>
        <w:t> </w:t>
      </w:r>
      <w:r>
        <w:rPr>
          <w:rFonts w:ascii="Myriad Pro"/>
          <w:sz w:val="12"/>
        </w:rPr>
        <w:t>JOSE</w:t>
      </w:r>
      <w:r>
        <w:rPr>
          <w:rFonts w:ascii="Myriad Pro"/>
          <w:spacing w:val="40"/>
          <w:sz w:val="12"/>
        </w:rPr>
        <w:t> </w:t>
      </w:r>
      <w:r>
        <w:rPr>
          <w:rFonts w:ascii="Myriad Pro"/>
          <w:sz w:val="12"/>
        </w:rPr>
        <w:t>PABLO DURAN RODRIGUEZ</w:t>
      </w:r>
      <w:r>
        <w:rPr>
          <w:rFonts w:ascii="Myriad Pro"/>
          <w:spacing w:val="40"/>
          <w:sz w:val="12"/>
        </w:rPr>
        <w:t> </w:t>
      </w:r>
      <w:r>
        <w:rPr>
          <w:rFonts w:ascii="Myriad Pro"/>
          <w:spacing w:val="-2"/>
          <w:sz w:val="12"/>
        </w:rPr>
        <w:t>(FIRMA)</w:t>
      </w:r>
    </w:p>
    <w:p>
      <w:pPr>
        <w:spacing w:before="4"/>
        <w:ind w:left="1333" w:right="0" w:firstLine="0"/>
        <w:jc w:val="left"/>
        <w:rPr>
          <w:rFonts w:ascii="Myriad Pro"/>
          <w:sz w:val="12"/>
        </w:rPr>
      </w:pPr>
      <w:r>
        <w:rPr/>
        <w:pict>
          <v:group style="position:absolute;margin-left:281.57901pt;margin-top:-21.296654pt;width:104.7pt;height:37.450pt;mso-position-horizontal-relative:page;mso-position-vertical-relative:paragraph;z-index:-17494528" id="docshapegroup50" coordorigin="5632,-426" coordsize="2094,749">
            <v:shape style="position:absolute;left:6971;top:-426;width:754;height:749" id="docshape51" coordorigin="6972,-426" coordsize="754,749" path="m7107,164l7042,207,7000,248,6978,284,6972,310,6972,322,7029,322,7034,321,6986,321,6993,293,7017,253,7057,208,7107,164xm7294,-426l7279,-416,7271,-393,7268,-366,7268,-348,7268,-331,7270,-312,7272,-293,7275,-273,7279,-253,7284,-232,7288,-211,7294,-190,7285,-156,7261,-93,7225,-10,7181,81,7131,170,7080,247,7030,300,6986,321,7034,321,7036,320,7076,285,7124,224,7181,133,7189,131,7181,131,7236,31,7272,-45,7294,-103,7308,-148,7335,-148,7318,-193,7323,-232,7308,-232,7299,-265,7293,-298,7290,-328,7289,-356,7289,-368,7291,-387,7295,-408,7305,-421,7323,-421,7313,-425,7294,-426xm7717,130l7696,130,7688,137,7688,158,7696,166,7717,166,7721,162,7698,162,7691,156,7691,140,7698,133,7721,133,7717,130xm7721,133l7715,133,7721,140,7721,156,7715,162,7721,162,7725,158,7725,137,7721,133xm7711,136l7699,136,7699,158,7703,158,7703,150,7713,150,7712,149,7710,148,7714,146,7703,146,7703,140,7714,140,7714,139,7711,136xm7713,150l7707,150,7709,152,7710,154,7711,158,7714,158,7714,154,7714,151,7713,150xm7714,140l7708,140,7710,141,7710,146,7707,146,7714,146,7714,143,7714,140xm7335,-148l7308,-148,7349,-65,7392,-8,7432,28,7465,49,7396,63,7324,81,7252,104,7181,131,7189,131,7253,111,7331,93,7413,79,7493,68,7551,68,7539,63,7591,60,7709,60,7690,50,7661,44,7505,44,7487,33,7470,23,7452,11,7436,-1,7398,-40,7365,-86,7339,-138,7335,-148xm7551,68l7493,68,7544,91,7594,108,7639,119,7678,123,7693,122,7705,118,7713,113,7715,110,7694,110,7663,107,7626,97,7583,82,7551,68xm7717,105l7712,107,7704,110,7715,110,7717,105xm7709,60l7591,60,7651,62,7701,73,7721,97,7723,91,7725,89,7725,84,7716,64,7709,60xm7597,38l7576,39,7554,40,7505,44,7661,44,7649,41,7597,38xm7331,-363l7327,-340,7322,-311,7316,-275,7308,-232,7323,-232,7324,-237,7327,-279,7329,-321,7331,-363xm7323,-421l7305,-421,7313,-416,7321,-408,7327,-395,7331,-377,7334,-405,7327,-420,7323,-421xe" filled="true" fillcolor="#ffd8d8" stroked="false">
              <v:path arrowok="t"/>
              <v:fill type="solid"/>
            </v:shape>
            <v:shape style="position:absolute;left:5631;top:-299;width:1714;height:482" type="#_x0000_t75" id="docshape52" stroked="false">
              <v:imagedata r:id="rId19" o:title=""/>
            </v:shape>
            <w10:wrap type="none"/>
          </v:group>
        </w:pict>
      </w:r>
      <w:r>
        <w:rPr>
          <w:rFonts w:ascii="Myriad Pro"/>
          <w:sz w:val="12"/>
        </w:rPr>
        <w:t>Fecha:</w:t>
      </w:r>
      <w:r>
        <w:rPr>
          <w:rFonts w:ascii="Myriad Pro"/>
          <w:spacing w:val="4"/>
          <w:sz w:val="12"/>
        </w:rPr>
        <w:t> </w:t>
      </w:r>
      <w:r>
        <w:rPr>
          <w:rFonts w:ascii="Myriad Pro"/>
          <w:sz w:val="12"/>
        </w:rPr>
        <w:t>2021.05.20</w:t>
      </w:r>
      <w:r>
        <w:rPr>
          <w:rFonts w:ascii="Myriad Pro"/>
          <w:spacing w:val="4"/>
          <w:sz w:val="12"/>
        </w:rPr>
        <w:t> </w:t>
      </w:r>
      <w:r>
        <w:rPr>
          <w:rFonts w:ascii="Myriad Pro"/>
          <w:spacing w:val="-2"/>
          <w:sz w:val="12"/>
        </w:rPr>
        <w:t>14:51:58</w:t>
      </w:r>
    </w:p>
    <w:p>
      <w:pPr>
        <w:spacing w:before="2"/>
        <w:ind w:left="1333" w:right="0" w:firstLine="0"/>
        <w:jc w:val="left"/>
        <w:rPr>
          <w:rFonts w:ascii="Myriad Pro"/>
          <w:sz w:val="12"/>
        </w:rPr>
      </w:pPr>
      <w:r>
        <w:rPr>
          <w:rFonts w:ascii="Myriad Pro"/>
          <w:sz w:val="12"/>
        </w:rPr>
        <w:t>-</w:t>
      </w:r>
      <w:r>
        <w:rPr>
          <w:rFonts w:ascii="Myriad Pro"/>
          <w:spacing w:val="-2"/>
          <w:sz w:val="12"/>
        </w:rPr>
        <w:t>06'00'</w:t>
      </w:r>
    </w:p>
    <w:p>
      <w:pPr>
        <w:spacing w:after="0"/>
        <w:jc w:val="left"/>
        <w:rPr>
          <w:rFonts w:ascii="Myriad Pro"/>
          <w:sz w:val="12"/>
        </w:rPr>
        <w:sectPr>
          <w:type w:val="continuous"/>
          <w:pgSz w:w="11900" w:h="16840"/>
          <w:pgMar w:header="879" w:footer="861" w:top="500" w:bottom="280" w:left="760" w:right="780"/>
          <w:cols w:num="3" w:equalWidth="0">
            <w:col w:w="2545" w:space="40"/>
            <w:col w:w="1858" w:space="844"/>
            <w:col w:w="5073"/>
          </w:cols>
        </w:sectPr>
      </w:pPr>
    </w:p>
    <w:p>
      <w:pPr>
        <w:tabs>
          <w:tab w:pos="3173" w:val="left" w:leader="none"/>
        </w:tabs>
        <w:spacing w:before="66"/>
        <w:ind w:left="0" w:right="191" w:firstLine="0"/>
        <w:jc w:val="center"/>
        <w:rPr>
          <w:b/>
          <w:sz w:val="16"/>
        </w:rPr>
      </w:pPr>
      <w:r>
        <w:rPr>
          <w:b/>
          <w:sz w:val="16"/>
        </w:rPr>
        <w:t>GERENCIA</w:t>
      </w:r>
      <w:r>
        <w:rPr>
          <w:rFonts w:ascii="Times New Roman"/>
          <w:spacing w:val="8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GENERAL</w:t>
      </w:r>
      <w:r>
        <w:rPr>
          <w:rFonts w:ascii="Times New Roman"/>
          <w:sz w:val="16"/>
        </w:rPr>
        <w:tab/>
      </w:r>
      <w:r>
        <w:rPr>
          <w:b/>
          <w:sz w:val="16"/>
        </w:rPr>
        <w:t>DEPARTAMENTO</w:t>
      </w:r>
      <w:r>
        <w:rPr>
          <w:rFonts w:ascii="Times New Roman"/>
          <w:spacing w:val="12"/>
          <w:sz w:val="16"/>
        </w:rPr>
        <w:t> </w:t>
      </w:r>
      <w:r>
        <w:rPr>
          <w:b/>
          <w:sz w:val="16"/>
        </w:rPr>
        <w:t>FINANCIERO</w:t>
      </w:r>
      <w:r>
        <w:rPr>
          <w:rFonts w:ascii="Times New Roman"/>
          <w:spacing w:val="66"/>
          <w:sz w:val="16"/>
        </w:rPr>
        <w:t> </w:t>
      </w:r>
      <w:r>
        <w:rPr>
          <w:b/>
          <w:spacing w:val="-2"/>
          <w:sz w:val="16"/>
        </w:rPr>
        <w:t>CONTABLE</w:t>
      </w:r>
    </w:p>
    <w:p>
      <w:pPr>
        <w:spacing w:after="0"/>
        <w:jc w:val="center"/>
        <w:rPr>
          <w:sz w:val="16"/>
        </w:rPr>
        <w:sectPr>
          <w:type w:val="continuous"/>
          <w:pgSz w:w="11900" w:h="16840"/>
          <w:pgMar w:header="879" w:footer="861" w:top="500" w:bottom="280" w:left="760" w:right="780"/>
        </w:sectPr>
      </w:pPr>
    </w:p>
    <w:p>
      <w:pPr>
        <w:spacing w:before="43"/>
        <w:ind w:left="101" w:right="0" w:firstLine="0"/>
        <w:jc w:val="left"/>
        <w:rPr>
          <w:i/>
          <w:sz w:val="16"/>
        </w:rPr>
      </w:pPr>
      <w:bookmarkStart w:name="05-Detalle Presupuesto Extraordinario N°" w:id="11"/>
      <w:bookmarkEnd w:id="11"/>
      <w:r>
        <w:rPr/>
      </w:r>
      <w:r>
        <w:rPr>
          <w:i/>
          <w:sz w:val="16"/>
        </w:rPr>
        <w:t>Banco</w:t>
      </w:r>
      <w:r>
        <w:rPr>
          <w:rFonts w:ascii="Times New Roman"/>
          <w:spacing w:val="-9"/>
          <w:sz w:val="16"/>
        </w:rPr>
        <w:t> </w:t>
      </w:r>
      <w:r>
        <w:rPr>
          <w:i/>
          <w:sz w:val="16"/>
        </w:rPr>
        <w:t>Hipotecario</w:t>
      </w:r>
      <w:r>
        <w:rPr>
          <w:rFonts w:ascii="Times New Roman"/>
          <w:spacing w:val="-7"/>
          <w:sz w:val="16"/>
        </w:rPr>
        <w:t> </w:t>
      </w:r>
      <w:r>
        <w:rPr>
          <w:i/>
          <w:sz w:val="16"/>
        </w:rPr>
        <w:t>de</w:t>
      </w:r>
      <w:r>
        <w:rPr>
          <w:rFonts w:ascii="Times New Roman"/>
          <w:spacing w:val="-7"/>
          <w:sz w:val="16"/>
        </w:rPr>
        <w:t> </w:t>
      </w:r>
      <w:r>
        <w:rPr>
          <w:i/>
          <w:sz w:val="16"/>
        </w:rPr>
        <w:t>la</w:t>
      </w:r>
      <w:r>
        <w:rPr>
          <w:rFonts w:ascii="Times New Roman"/>
          <w:spacing w:val="-7"/>
          <w:sz w:val="16"/>
        </w:rPr>
        <w:t> </w:t>
      </w:r>
      <w:r>
        <w:rPr>
          <w:i/>
          <w:spacing w:val="-2"/>
          <w:sz w:val="16"/>
        </w:rPr>
        <w:t>Vivienda</w:t>
      </w:r>
    </w:p>
    <w:p>
      <w:pPr>
        <w:pStyle w:val="BodyText"/>
        <w:spacing w:before="1"/>
        <w:rPr>
          <w:i/>
          <w:sz w:val="25"/>
        </w:rPr>
      </w:pPr>
    </w:p>
    <w:p>
      <w:pPr>
        <w:spacing w:line="283" w:lineRule="auto" w:before="76"/>
        <w:ind w:left="195" w:right="7167" w:firstLine="0"/>
        <w:jc w:val="left"/>
        <w:rPr>
          <w:b/>
          <w:sz w:val="14"/>
        </w:rPr>
      </w:pPr>
      <w:r>
        <w:rPr>
          <w:b/>
          <w:spacing w:val="-2"/>
          <w:w w:val="105"/>
          <w:sz w:val="14"/>
        </w:rPr>
        <w:t>PRESUPUESTO</w:t>
      </w:r>
      <w:r>
        <w:rPr>
          <w:rFonts w:ascii="Times New Roman" w:hAnsi="Times New Roman"/>
          <w:spacing w:val="-2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EXTRAORDINARIO</w:t>
      </w:r>
      <w:r>
        <w:rPr>
          <w:rFonts w:ascii="Times New Roman" w:hAnsi="Times New Roman"/>
          <w:spacing w:val="-2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Nº</w:t>
      </w:r>
      <w:r>
        <w:rPr>
          <w:rFonts w:ascii="Times New Roman" w:hAnsi="Times New Roman"/>
          <w:spacing w:val="-2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2-2021</w:t>
      </w:r>
      <w:r>
        <w:rPr>
          <w:rFonts w:ascii="Times New Roman" w:hAnsi="Times New Roman"/>
          <w:spacing w:val="40"/>
          <w:w w:val="105"/>
          <w:sz w:val="14"/>
        </w:rPr>
        <w:t> </w:t>
      </w:r>
      <w:r>
        <w:rPr>
          <w:b/>
          <w:w w:val="105"/>
          <w:sz w:val="14"/>
        </w:rPr>
        <w:t>TOTAL</w:t>
      </w:r>
      <w:r>
        <w:rPr>
          <w:rFonts w:ascii="Times New Roman" w:hAnsi="Times New Roman"/>
          <w:w w:val="105"/>
          <w:sz w:val="14"/>
        </w:rPr>
        <w:t> </w:t>
      </w:r>
      <w:r>
        <w:rPr>
          <w:b/>
          <w:w w:val="105"/>
          <w:sz w:val="14"/>
        </w:rPr>
        <w:t>EGRESOS</w:t>
      </w:r>
      <w:r>
        <w:rPr>
          <w:rFonts w:ascii="Times New Roman" w:hAnsi="Times New Roman"/>
          <w:w w:val="105"/>
          <w:sz w:val="14"/>
        </w:rPr>
        <w:t> </w:t>
      </w:r>
      <w:r>
        <w:rPr>
          <w:b/>
          <w:w w:val="105"/>
          <w:sz w:val="14"/>
        </w:rPr>
        <w:t>POR</w:t>
      </w:r>
      <w:r>
        <w:rPr>
          <w:rFonts w:ascii="Times New Roman" w:hAnsi="Times New Roman"/>
          <w:w w:val="105"/>
          <w:sz w:val="14"/>
        </w:rPr>
        <w:t> </w:t>
      </w:r>
      <w:r>
        <w:rPr>
          <w:b/>
          <w:w w:val="105"/>
          <w:sz w:val="14"/>
        </w:rPr>
        <w:t>PROGRAMA</w:t>
      </w:r>
    </w:p>
    <w:p>
      <w:pPr>
        <w:spacing w:before="0"/>
        <w:ind w:left="195" w:right="0" w:firstLine="0"/>
        <w:jc w:val="left"/>
        <w:rPr>
          <w:b/>
          <w:sz w:val="14"/>
        </w:rPr>
      </w:pPr>
      <w:r>
        <w:rPr>
          <w:b/>
          <w:w w:val="105"/>
          <w:sz w:val="14"/>
        </w:rPr>
        <w:t>-</w:t>
      </w:r>
      <w:r>
        <w:rPr>
          <w:rFonts w:ascii="Times New Roman"/>
          <w:spacing w:val="-9"/>
          <w:w w:val="105"/>
          <w:sz w:val="14"/>
        </w:rPr>
        <w:t> </w:t>
      </w:r>
      <w:r>
        <w:rPr>
          <w:b/>
          <w:w w:val="105"/>
          <w:sz w:val="14"/>
        </w:rPr>
        <w:t>en</w:t>
      </w:r>
      <w:r>
        <w:rPr>
          <w:rFonts w:ascii="Times New Roman"/>
          <w:spacing w:val="-9"/>
          <w:w w:val="105"/>
          <w:sz w:val="14"/>
        </w:rPr>
        <w:t> </w:t>
      </w:r>
      <w:r>
        <w:rPr>
          <w:b/>
          <w:w w:val="105"/>
          <w:sz w:val="14"/>
        </w:rPr>
        <w:t>colones</w:t>
      </w:r>
      <w:r>
        <w:rPr>
          <w:rFonts w:ascii="Times New Roman"/>
          <w:spacing w:val="-9"/>
          <w:w w:val="105"/>
          <w:sz w:val="14"/>
        </w:rPr>
        <w:t> </w:t>
      </w:r>
      <w:r>
        <w:rPr>
          <w:b/>
          <w:spacing w:val="-10"/>
          <w:w w:val="105"/>
          <w:sz w:val="14"/>
        </w:rPr>
        <w:t>-</w:t>
      </w:r>
    </w:p>
    <w:p>
      <w:pPr>
        <w:pStyle w:val="BodyText"/>
        <w:rPr>
          <w:b/>
          <w:sz w:val="17"/>
        </w:rPr>
      </w:pPr>
    </w:p>
    <w:tbl>
      <w:tblPr>
        <w:tblW w:w="0" w:type="auto"/>
        <w:jc w:val="left"/>
        <w:tblInd w:w="1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"/>
        <w:gridCol w:w="5273"/>
        <w:gridCol w:w="1317"/>
        <w:gridCol w:w="1329"/>
        <w:gridCol w:w="1255"/>
      </w:tblGrid>
      <w:tr>
        <w:trPr>
          <w:trHeight w:val="990" w:hRule="atLeast"/>
        </w:trPr>
        <w:tc>
          <w:tcPr>
            <w:tcW w:w="849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PARTIDA</w:t>
            </w:r>
          </w:p>
        </w:tc>
        <w:tc>
          <w:tcPr>
            <w:tcW w:w="5273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2110" w:right="183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DETALLE</w:t>
            </w:r>
            <w:r>
              <w:rPr>
                <w:rFonts w:ascii="Times New Roman"/>
                <w:spacing w:val="-3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</w:t>
            </w:r>
            <w:r>
              <w:rPr>
                <w:rFonts w:ascii="Times New Roman"/>
                <w:spacing w:val="-3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EGRESOS</w:t>
            </w:r>
          </w:p>
        </w:tc>
        <w:tc>
          <w:tcPr>
            <w:tcW w:w="1317" w:type="dxa"/>
          </w:tcPr>
          <w:p>
            <w:pPr>
              <w:pStyle w:val="TableParagraph"/>
              <w:spacing w:line="266" w:lineRule="auto" w:before="122"/>
              <w:ind w:left="117" w:right="100" w:hanging="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TOTAL</w:t>
            </w:r>
            <w:r>
              <w:rPr>
                <w:rFonts w:ascii="Times New Roman"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MODIFICACION</w:t>
            </w:r>
            <w:r>
              <w:rPr>
                <w:rFonts w:ascii="Times New Roman"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PRESUPUESTARIA</w:t>
            </w:r>
          </w:p>
        </w:tc>
        <w:tc>
          <w:tcPr>
            <w:tcW w:w="1329" w:type="dxa"/>
          </w:tcPr>
          <w:p>
            <w:pPr>
              <w:pStyle w:val="TableParagraph"/>
              <w:spacing w:line="266" w:lineRule="auto" w:before="122"/>
              <w:ind w:left="113" w:right="89" w:hanging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PROGRAMA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II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-</w:t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ADMINISTRACIÓN</w:t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OPERATIVA</w:t>
            </w:r>
          </w:p>
          <w:p>
            <w:pPr>
              <w:pStyle w:val="TableParagraph"/>
              <w:spacing w:line="157" w:lineRule="exact" w:before="122"/>
              <w:ind w:left="446" w:right="4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2-0-0-</w:t>
            </w:r>
            <w:r>
              <w:rPr>
                <w:b/>
                <w:spacing w:val="-10"/>
                <w:sz w:val="14"/>
              </w:rPr>
              <w:t>0</w:t>
            </w:r>
          </w:p>
        </w:tc>
        <w:tc>
          <w:tcPr>
            <w:tcW w:w="1255" w:type="dxa"/>
          </w:tcPr>
          <w:p>
            <w:pPr>
              <w:pStyle w:val="TableParagraph"/>
              <w:spacing w:line="266" w:lineRule="auto" w:before="122"/>
              <w:ind w:left="78" w:right="51" w:hanging="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PROGRAMA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IV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-</w:t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ADMINISTRACIÓN</w:t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GENERAL</w:t>
            </w:r>
          </w:p>
          <w:p>
            <w:pPr>
              <w:pStyle w:val="TableParagraph"/>
              <w:spacing w:line="157" w:lineRule="exact" w:before="122"/>
              <w:ind w:left="410" w:right="38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4-0-0-</w:t>
            </w:r>
            <w:r>
              <w:rPr>
                <w:b/>
                <w:spacing w:val="-10"/>
                <w:sz w:val="14"/>
              </w:rPr>
              <w:t>0</w:t>
            </w:r>
          </w:p>
        </w:tc>
      </w:tr>
      <w:tr>
        <w:trPr>
          <w:trHeight w:val="186" w:hRule="atLeast"/>
        </w:trPr>
        <w:tc>
          <w:tcPr>
            <w:tcW w:w="849" w:type="dxa"/>
            <w:tcBorders>
              <w:right w:val="nil"/>
            </w:tcBorders>
          </w:tcPr>
          <w:p>
            <w:pPr>
              <w:pStyle w:val="TableParagraph"/>
              <w:spacing w:line="157" w:lineRule="exact" w:before="9"/>
              <w:ind w:left="23"/>
              <w:rPr>
                <w:b/>
                <w:sz w:val="14"/>
              </w:rPr>
            </w:pPr>
            <w:r>
              <w:rPr>
                <w:b/>
                <w:w w:val="104"/>
                <w:sz w:val="14"/>
              </w:rPr>
              <w:t>6</w:t>
            </w:r>
          </w:p>
        </w:tc>
        <w:tc>
          <w:tcPr>
            <w:tcW w:w="5273" w:type="dxa"/>
            <w:tcBorders>
              <w:left w:val="nil"/>
            </w:tcBorders>
          </w:tcPr>
          <w:p>
            <w:pPr>
              <w:pStyle w:val="TableParagraph"/>
              <w:spacing w:line="157" w:lineRule="exact" w:before="9"/>
              <w:ind w:left="281"/>
              <w:rPr>
                <w:b/>
                <w:sz w:val="14"/>
              </w:rPr>
            </w:pPr>
            <w:r>
              <w:rPr>
                <w:b/>
                <w:sz w:val="14"/>
              </w:rPr>
              <w:t>TRANSFERENCIAS</w:t>
            </w:r>
            <w:r>
              <w:rPr>
                <w:rFonts w:ascii="Times New Roman"/>
                <w:spacing w:val="24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CORRIENTES</w:t>
            </w:r>
          </w:p>
        </w:tc>
        <w:tc>
          <w:tcPr>
            <w:tcW w:w="1317" w:type="dxa"/>
          </w:tcPr>
          <w:p>
            <w:pPr>
              <w:pStyle w:val="TableParagraph"/>
              <w:spacing w:line="157" w:lineRule="exact" w:before="9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2,324,213,461.64</w:t>
            </w:r>
          </w:p>
        </w:tc>
        <w:tc>
          <w:tcPr>
            <w:tcW w:w="1329" w:type="dxa"/>
          </w:tcPr>
          <w:p>
            <w:pPr>
              <w:pStyle w:val="TableParagraph"/>
              <w:spacing w:line="157" w:lineRule="exact" w:before="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2,324,213,461.64</w:t>
            </w:r>
          </w:p>
        </w:tc>
        <w:tc>
          <w:tcPr>
            <w:tcW w:w="1255" w:type="dxa"/>
          </w:tcPr>
          <w:p>
            <w:pPr>
              <w:pStyle w:val="TableParagraph"/>
              <w:spacing w:line="157" w:lineRule="exact" w:before="9"/>
              <w:ind w:right="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6" w:hRule="atLeast"/>
        </w:trPr>
        <w:tc>
          <w:tcPr>
            <w:tcW w:w="6122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9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6.01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TRANSFERENCIAS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b/>
                <w:sz w:val="14"/>
              </w:rPr>
              <w:t>CORRIENTES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b/>
                <w:sz w:val="14"/>
              </w:rPr>
              <w:t>AL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b/>
                <w:sz w:val="14"/>
              </w:rPr>
              <w:t>SECTOR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PUBLICO</w:t>
            </w:r>
          </w:p>
        </w:tc>
        <w:tc>
          <w:tcPr>
            <w:tcW w:w="1317" w:type="dxa"/>
            <w:tcBorders>
              <w:bottom w:val="nil"/>
            </w:tcBorders>
          </w:tcPr>
          <w:p>
            <w:pPr>
              <w:pStyle w:val="TableParagraph"/>
              <w:spacing w:before="9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108,688,287.15</w:t>
            </w:r>
          </w:p>
        </w:tc>
        <w:tc>
          <w:tcPr>
            <w:tcW w:w="1329" w:type="dxa"/>
            <w:tcBorders>
              <w:bottom w:val="nil"/>
            </w:tcBorders>
          </w:tcPr>
          <w:p>
            <w:pPr>
              <w:pStyle w:val="TableParagraph"/>
              <w:spacing w:before="9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108,688,287.15</w:t>
            </w: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TableParagraph"/>
              <w:spacing w:before="9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6.01.06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b/>
                <w:sz w:val="14"/>
              </w:rPr>
              <w:t>Transferencias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b/>
                <w:sz w:val="14"/>
              </w:rPr>
              <w:t>corrientes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b/>
                <w:sz w:val="14"/>
              </w:rPr>
              <w:t>Instituciones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b/>
                <w:sz w:val="14"/>
              </w:rPr>
              <w:t>Públicas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Financieras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108,688,287.15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108,688,287.15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6.01.06.02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w w:val="105"/>
                <w:sz w:val="14"/>
              </w:rPr>
              <w:t>Banco</w:t>
            </w:r>
            <w:r>
              <w:rPr>
                <w:rFonts w:ascii="Times New Roman"/>
                <w:spacing w:val="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Popular</w:t>
            </w:r>
            <w:r>
              <w:rPr>
                <w:rFonts w:ascii="Times New Roman"/>
                <w:spacing w:val="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y</w:t>
            </w:r>
            <w:r>
              <w:rPr>
                <w:rFonts w:ascii="Times New Roman"/>
                <w:spacing w:val="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Desarrollo</w:t>
            </w:r>
            <w:r>
              <w:rPr>
                <w:rFonts w:ascii="Times New Roman"/>
                <w:spacing w:val="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Comunal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47,568,011.59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47,568,011.59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6.01.06.03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w w:val="105"/>
                <w:sz w:val="14"/>
              </w:rPr>
              <w:t>Banco</w:t>
            </w:r>
            <w:r>
              <w:rPr>
                <w:rFonts w:ascii="Times New Roman"/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Nacional</w:t>
            </w:r>
            <w:r>
              <w:rPr>
                <w:rFonts w:ascii="Times New Roman"/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/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Costa</w:t>
            </w:r>
            <w:r>
              <w:rPr>
                <w:rFonts w:ascii="Times New Roman"/>
                <w:spacing w:val="-9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Rica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6,230,430.78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6,230,430.78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6.01.06.04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w w:val="105"/>
                <w:sz w:val="14"/>
              </w:rPr>
              <w:t>Instituto</w:t>
            </w:r>
            <w:r>
              <w:rPr>
                <w:rFonts w:ascii="Times New Roman"/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Nacional</w:t>
            </w:r>
            <w:r>
              <w:rPr>
                <w:rFonts w:ascii="Times New Roman"/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/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Vivienda</w:t>
            </w:r>
            <w:r>
              <w:rPr>
                <w:rFonts w:ascii="Times New Roman"/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y</w:t>
            </w:r>
            <w:r>
              <w:rPr>
                <w:rFonts w:ascii="Times New Roman"/>
                <w:spacing w:val="-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Urbanismo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13,904,017.38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13,904,017.38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6.01.06.05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w w:val="105"/>
                <w:sz w:val="14"/>
              </w:rPr>
              <w:t>Banco</w:t>
            </w:r>
            <w:r>
              <w:rPr>
                <w:rFonts w:ascii="Times New Roman"/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/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Costa</w:t>
            </w:r>
            <w:r>
              <w:rPr>
                <w:rFonts w:ascii="Times New Roman"/>
                <w:spacing w:val="-8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Rica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40,985,827.40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40,985,827.40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6.04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pacing w:val="-2"/>
                <w:w w:val="105"/>
                <w:sz w:val="14"/>
              </w:rPr>
              <w:t>TRANSFERENCIAS</w:t>
            </w:r>
            <w:r>
              <w:rPr>
                <w:rFonts w:ascii="Times New Roman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CORRIENTES</w:t>
            </w:r>
            <w:r>
              <w:rPr>
                <w:rFonts w:ascii="Times New Roman"/>
                <w:spacing w:val="1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A</w:t>
            </w:r>
            <w:r>
              <w:rPr>
                <w:rFonts w:ascii="Times New Roman"/>
                <w:spacing w:val="1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ENTIDADES</w:t>
            </w:r>
            <w:r>
              <w:rPr>
                <w:rFonts w:ascii="Times New Roman"/>
                <w:spacing w:val="1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PRIVADAS</w:t>
            </w:r>
            <w:r>
              <w:rPr>
                <w:rFonts w:ascii="Times New Roman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SIN</w:t>
            </w:r>
            <w:r>
              <w:rPr>
                <w:rFonts w:ascii="Times New Roman"/>
                <w:spacing w:val="1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FINES</w:t>
            </w:r>
            <w:r>
              <w:rPr>
                <w:rFonts w:ascii="Times New Roman"/>
                <w:spacing w:val="1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</w:t>
            </w:r>
            <w:r>
              <w:rPr>
                <w:rFonts w:ascii="Times New Roman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LUCRO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515,463,338.37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515,463,338.37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6.04.01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Transferencias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corrientes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asociaciones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32,421,710.91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32,421,710.91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6.04.01.01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w w:val="105"/>
                <w:sz w:val="14"/>
              </w:rPr>
              <w:t>ASEDEMASA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11,409,269.01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11,409,269.01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6.04.01.02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w w:val="105"/>
                <w:sz w:val="14"/>
              </w:rPr>
              <w:t>ASECCSS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44,632.96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44,632.96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6.04.01.04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w w:val="105"/>
                <w:sz w:val="14"/>
              </w:rPr>
              <w:t>ASEMINA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13,136,465.25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13,136,465.25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6.04.01.05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w w:val="105"/>
                <w:sz w:val="14"/>
              </w:rPr>
              <w:t>ASEPANDUIT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7,831,343.69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7,831,343.69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6.04.03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Transferencias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corrientes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cooperativas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483,041,627.46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483,041,627.46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6.04.03.01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Coopenae</w:t>
            </w:r>
            <w:r>
              <w:rPr>
                <w:rFonts w:ascii="Times New Roman"/>
                <w:spacing w:val="12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RL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221,212,097.46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221,212,097.46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6.04.03.02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Coocique</w:t>
            </w:r>
            <w:r>
              <w:rPr>
                <w:rFonts w:ascii="Times New Roman"/>
                <w:spacing w:val="10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RL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81,020,798.55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81,020,798.55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6.04.03.03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Coopealianza</w:t>
            </w:r>
            <w:r>
              <w:rPr>
                <w:rFonts w:ascii="Times New Roman"/>
                <w:spacing w:val="15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RL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68,753,036.19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68,753,036.19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6.04.03.04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Coopeservidores</w:t>
            </w:r>
            <w:r>
              <w:rPr>
                <w:rFonts w:ascii="Times New Roman"/>
                <w:spacing w:val="20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RL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42,670,927.18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42,670,927.18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6.04.03.06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Coope-San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pacing w:val="-5"/>
                <w:sz w:val="14"/>
              </w:rPr>
              <w:t>RL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6,550,453.50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6,550,453.50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6.04.03.08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Coopeande</w:t>
            </w:r>
            <w:r>
              <w:rPr>
                <w:rFonts w:ascii="Times New Roman"/>
                <w:spacing w:val="14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RL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10,819,992.07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10,819,992.07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6.04.03.09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Coopeuna</w:t>
            </w:r>
            <w:r>
              <w:rPr>
                <w:rFonts w:ascii="Times New Roman"/>
                <w:spacing w:val="12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RL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31,063,295.72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31,063,295.72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6.04.03.12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Coope-</w:t>
            </w:r>
            <w:r>
              <w:rPr>
                <w:spacing w:val="-4"/>
                <w:w w:val="105"/>
                <w:sz w:val="14"/>
              </w:rPr>
              <w:t>Caja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11,209,996.79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11,209,996.79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6.04.03.13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Coope-Mep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pacing w:val="-5"/>
                <w:sz w:val="14"/>
              </w:rPr>
              <w:t>RL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575,022.82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575,022.82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6.04.03.15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Coopeesparta</w:t>
            </w:r>
            <w:r>
              <w:rPr>
                <w:rFonts w:ascii="Times New Roman"/>
                <w:spacing w:val="16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RL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8,472,171.83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8,472,171.83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6.04.03.16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Credecoop</w:t>
            </w:r>
            <w:r>
              <w:rPr>
                <w:rFonts w:ascii="Times New Roman"/>
                <w:spacing w:val="12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RL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433,835.35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433,835.35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6.04.03.17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Coopejudicial</w:t>
            </w:r>
            <w:r>
              <w:rPr>
                <w:rFonts w:ascii="Times New Roman"/>
                <w:spacing w:val="15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RL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260,000.00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260,000.00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6.05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TRANSFERENCIAS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b/>
                <w:sz w:val="14"/>
              </w:rPr>
              <w:t>CORRIENTES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b/>
                <w:sz w:val="14"/>
              </w:rPr>
              <w:t>EMPRESAS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PRIVADAS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1,700,061,836.12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1,700,061,836.12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6.05.01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Transferencias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b/>
                <w:sz w:val="14"/>
              </w:rPr>
              <w:t>corrientes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b/>
                <w:sz w:val="14"/>
              </w:rPr>
              <w:t>empresas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privadas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1,700,061,836.12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1,700,061,836.12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6.05.01.01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w w:val="105"/>
                <w:sz w:val="14"/>
              </w:rPr>
              <w:t>Grupo</w:t>
            </w:r>
            <w:r>
              <w:rPr>
                <w:rFonts w:ascii="Times New Roman"/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Mutual</w:t>
            </w:r>
            <w:r>
              <w:rPr>
                <w:rFonts w:ascii="Times New Roman"/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Alajuela</w:t>
            </w:r>
            <w:r>
              <w:rPr>
                <w:rFonts w:ascii="Times New Roman"/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-</w:t>
            </w:r>
            <w:r>
              <w:rPr>
                <w:rFonts w:ascii="Times New Roman"/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La</w:t>
            </w:r>
            <w:r>
              <w:rPr>
                <w:rFonts w:ascii="Times New Roman"/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Vivienda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735,841,323.19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735,841,323.19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6.05.01.02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w w:val="105"/>
                <w:sz w:val="14"/>
              </w:rPr>
              <w:t>Mutual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Cartago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Ahorro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y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Préstamo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620,165,174.31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620,165,174.31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6.05.01.05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w w:val="105"/>
                <w:sz w:val="14"/>
              </w:rPr>
              <w:t>Fundación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Costa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Rica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-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Canadá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326,729,171.23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326,729,171.23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181" w:hRule="atLeast"/>
        </w:trPr>
        <w:tc>
          <w:tcPr>
            <w:tcW w:w="6122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line="157" w:lineRule="exact"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6.05.01.06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w w:val="105"/>
                <w:sz w:val="14"/>
              </w:rPr>
              <w:t>BAC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San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José</w:t>
            </w:r>
          </w:p>
        </w:tc>
        <w:tc>
          <w:tcPr>
            <w:tcW w:w="1317" w:type="dxa"/>
            <w:tcBorders>
              <w:top w:val="nil"/>
            </w:tcBorders>
          </w:tcPr>
          <w:p>
            <w:pPr>
              <w:pStyle w:val="TableParagraph"/>
              <w:spacing w:line="157" w:lineRule="exact"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17,326,167.39</w:t>
            </w:r>
          </w:p>
        </w:tc>
        <w:tc>
          <w:tcPr>
            <w:tcW w:w="1329" w:type="dxa"/>
            <w:tcBorders>
              <w:top w:val="nil"/>
            </w:tcBorders>
          </w:tcPr>
          <w:p>
            <w:pPr>
              <w:pStyle w:val="TableParagraph"/>
              <w:spacing w:line="157" w:lineRule="exact" w:before="4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17,326,167.39</w:t>
            </w:r>
          </w:p>
        </w:tc>
        <w:tc>
          <w:tcPr>
            <w:tcW w:w="1255" w:type="dxa"/>
            <w:tcBorders>
              <w:top w:val="nil"/>
            </w:tcBorders>
          </w:tcPr>
          <w:p>
            <w:pPr>
              <w:pStyle w:val="TableParagraph"/>
              <w:spacing w:line="157" w:lineRule="exact" w:before="4"/>
              <w:ind w:right="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186" w:hRule="atLeast"/>
        </w:trPr>
        <w:tc>
          <w:tcPr>
            <w:tcW w:w="849" w:type="dxa"/>
            <w:tcBorders>
              <w:right w:val="nil"/>
            </w:tcBorders>
          </w:tcPr>
          <w:p>
            <w:pPr>
              <w:pStyle w:val="TableParagraph"/>
              <w:spacing w:line="157" w:lineRule="exact" w:before="9"/>
              <w:ind w:left="23"/>
              <w:rPr>
                <w:b/>
                <w:sz w:val="14"/>
              </w:rPr>
            </w:pPr>
            <w:r>
              <w:rPr>
                <w:b/>
                <w:w w:val="104"/>
                <w:sz w:val="14"/>
              </w:rPr>
              <w:t>7</w:t>
            </w:r>
          </w:p>
        </w:tc>
        <w:tc>
          <w:tcPr>
            <w:tcW w:w="5273" w:type="dxa"/>
            <w:tcBorders>
              <w:left w:val="nil"/>
            </w:tcBorders>
          </w:tcPr>
          <w:p>
            <w:pPr>
              <w:pStyle w:val="TableParagraph"/>
              <w:spacing w:line="157" w:lineRule="exact" w:before="9"/>
              <w:ind w:left="281"/>
              <w:rPr>
                <w:b/>
                <w:sz w:val="14"/>
              </w:rPr>
            </w:pPr>
            <w:r>
              <w:rPr>
                <w:b/>
                <w:sz w:val="14"/>
              </w:rPr>
              <w:t>TRANSFERENCIAS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CAPITAL</w:t>
            </w:r>
          </w:p>
        </w:tc>
        <w:tc>
          <w:tcPr>
            <w:tcW w:w="1317" w:type="dxa"/>
          </w:tcPr>
          <w:p>
            <w:pPr>
              <w:pStyle w:val="TableParagraph"/>
              <w:spacing w:line="157" w:lineRule="exact" w:before="9"/>
              <w:ind w:right="1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25,792,248,995.35</w:t>
            </w:r>
          </w:p>
        </w:tc>
        <w:tc>
          <w:tcPr>
            <w:tcW w:w="1329" w:type="dxa"/>
          </w:tcPr>
          <w:p>
            <w:pPr>
              <w:pStyle w:val="TableParagraph"/>
              <w:spacing w:line="157" w:lineRule="exact" w:before="9"/>
              <w:ind w:right="1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25,792,248,995.35</w:t>
            </w:r>
          </w:p>
        </w:tc>
        <w:tc>
          <w:tcPr>
            <w:tcW w:w="1255" w:type="dxa"/>
          </w:tcPr>
          <w:p>
            <w:pPr>
              <w:pStyle w:val="TableParagraph"/>
              <w:spacing w:line="157" w:lineRule="exact" w:before="9"/>
              <w:ind w:right="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6" w:hRule="atLeast"/>
        </w:trPr>
        <w:tc>
          <w:tcPr>
            <w:tcW w:w="6122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9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7.04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pacing w:val="-2"/>
                <w:w w:val="105"/>
                <w:sz w:val="14"/>
              </w:rPr>
              <w:t>TRANSFERENCIAS</w:t>
            </w:r>
            <w:r>
              <w:rPr>
                <w:rFonts w:ascii="Times New Roman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</w:t>
            </w:r>
            <w:r>
              <w:rPr>
                <w:rFonts w:ascii="Times New Roman"/>
                <w:spacing w:val="-1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CAPITAL</w:t>
            </w:r>
            <w:r>
              <w:rPr>
                <w:rFonts w:ascii="Times New Roman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A</w:t>
            </w:r>
            <w:r>
              <w:rPr>
                <w:rFonts w:ascii="Times New Roman"/>
                <w:spacing w:val="1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EMPRESAS</w:t>
            </w:r>
            <w:r>
              <w:rPr>
                <w:rFonts w:ascii="Times New Roman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PRIVADAS</w:t>
            </w:r>
          </w:p>
        </w:tc>
        <w:tc>
          <w:tcPr>
            <w:tcW w:w="1317" w:type="dxa"/>
            <w:tcBorders>
              <w:bottom w:val="nil"/>
            </w:tcBorders>
          </w:tcPr>
          <w:p>
            <w:pPr>
              <w:pStyle w:val="TableParagraph"/>
              <w:spacing w:before="9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25,792,248,995.35</w:t>
            </w:r>
          </w:p>
        </w:tc>
        <w:tc>
          <w:tcPr>
            <w:tcW w:w="1329" w:type="dxa"/>
            <w:tcBorders>
              <w:bottom w:val="nil"/>
            </w:tcBorders>
          </w:tcPr>
          <w:p>
            <w:pPr>
              <w:pStyle w:val="TableParagraph"/>
              <w:spacing w:before="9"/>
              <w:ind w:right="1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25,792,248,995.35</w:t>
            </w: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TableParagraph"/>
              <w:spacing w:before="9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7.04.01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pacing w:val="-2"/>
                <w:w w:val="105"/>
                <w:sz w:val="14"/>
              </w:rPr>
              <w:t>Transferencias</w:t>
            </w:r>
            <w:r>
              <w:rPr>
                <w:rFonts w:ascii="Times New Roman"/>
                <w:spacing w:val="-1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</w:t>
            </w:r>
            <w:r>
              <w:rPr>
                <w:rFonts w:ascii="Times New Roman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capital</w:t>
            </w:r>
            <w:r>
              <w:rPr>
                <w:rFonts w:ascii="Times New Roman"/>
                <w:spacing w:val="-1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a</w:t>
            </w:r>
            <w:r>
              <w:rPr>
                <w:rFonts w:ascii="Times New Roman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empresas</w:t>
            </w:r>
            <w:r>
              <w:rPr>
                <w:rFonts w:ascii="Times New Roman"/>
                <w:spacing w:val="-1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privadas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25,792,248,995.35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25,792,248,995.35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7.04.01.01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w w:val="105"/>
                <w:sz w:val="14"/>
              </w:rPr>
              <w:t>Grupo</w:t>
            </w:r>
            <w:r>
              <w:rPr>
                <w:rFonts w:ascii="Times New Roman"/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Mutual</w:t>
            </w:r>
            <w:r>
              <w:rPr>
                <w:rFonts w:ascii="Times New Roman"/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Alajuela</w:t>
            </w:r>
            <w:r>
              <w:rPr>
                <w:rFonts w:ascii="Times New Roman"/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-</w:t>
            </w:r>
            <w:r>
              <w:rPr>
                <w:rFonts w:ascii="Times New Roman"/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La</w:t>
            </w:r>
            <w:r>
              <w:rPr>
                <w:rFonts w:ascii="Times New Roman"/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Vivienda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9,382,192,337.75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9,382,192,337.75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61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7.04.01.02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w w:val="105"/>
                <w:sz w:val="14"/>
              </w:rPr>
              <w:t>Mutual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Cartago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Ahorro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y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Préstamo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9,773,242,638.32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9,773,242,638.32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181" w:hRule="atLeast"/>
        </w:trPr>
        <w:tc>
          <w:tcPr>
            <w:tcW w:w="6122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line="157" w:lineRule="exact"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7.04.01.05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w w:val="105"/>
                <w:sz w:val="14"/>
              </w:rPr>
              <w:t>Fundación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Costa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Rica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-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Canadá</w:t>
            </w:r>
          </w:p>
        </w:tc>
        <w:tc>
          <w:tcPr>
            <w:tcW w:w="1317" w:type="dxa"/>
            <w:tcBorders>
              <w:top w:val="nil"/>
            </w:tcBorders>
          </w:tcPr>
          <w:p>
            <w:pPr>
              <w:pStyle w:val="TableParagraph"/>
              <w:spacing w:line="157" w:lineRule="exact"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6,636,814,019.28</w:t>
            </w:r>
          </w:p>
        </w:tc>
        <w:tc>
          <w:tcPr>
            <w:tcW w:w="1329" w:type="dxa"/>
            <w:tcBorders>
              <w:top w:val="nil"/>
            </w:tcBorders>
          </w:tcPr>
          <w:p>
            <w:pPr>
              <w:pStyle w:val="TableParagraph"/>
              <w:spacing w:line="157" w:lineRule="exact" w:before="4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6,636,814,019.28</w:t>
            </w:r>
          </w:p>
        </w:tc>
        <w:tc>
          <w:tcPr>
            <w:tcW w:w="1255" w:type="dxa"/>
            <w:tcBorders>
              <w:top w:val="nil"/>
            </w:tcBorders>
          </w:tcPr>
          <w:p>
            <w:pPr>
              <w:pStyle w:val="TableParagraph"/>
              <w:spacing w:line="157" w:lineRule="exact" w:before="4"/>
              <w:ind w:right="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>
        <w:trPr>
          <w:trHeight w:val="186" w:hRule="atLeast"/>
        </w:trPr>
        <w:tc>
          <w:tcPr>
            <w:tcW w:w="849" w:type="dxa"/>
            <w:tcBorders>
              <w:right w:val="nil"/>
            </w:tcBorders>
          </w:tcPr>
          <w:p>
            <w:pPr>
              <w:pStyle w:val="TableParagraph"/>
              <w:spacing w:line="157" w:lineRule="exact" w:before="9"/>
              <w:ind w:left="23"/>
              <w:rPr>
                <w:b/>
                <w:sz w:val="14"/>
              </w:rPr>
            </w:pPr>
            <w:r>
              <w:rPr>
                <w:b/>
                <w:w w:val="104"/>
                <w:sz w:val="14"/>
              </w:rPr>
              <w:t>9</w:t>
            </w:r>
          </w:p>
        </w:tc>
        <w:tc>
          <w:tcPr>
            <w:tcW w:w="5273" w:type="dxa"/>
            <w:tcBorders>
              <w:left w:val="nil"/>
            </w:tcBorders>
          </w:tcPr>
          <w:p>
            <w:pPr>
              <w:pStyle w:val="TableParagraph"/>
              <w:spacing w:line="157" w:lineRule="exact" w:before="9"/>
              <w:ind w:left="281"/>
              <w:rPr>
                <w:b/>
                <w:sz w:val="14"/>
              </w:rPr>
            </w:pPr>
            <w:r>
              <w:rPr>
                <w:b/>
                <w:sz w:val="14"/>
              </w:rPr>
              <w:t>CUENTAS</w:t>
            </w:r>
            <w:r>
              <w:rPr>
                <w:rFonts w:ascii="Times New Roman"/>
                <w:spacing w:val="12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ESPECIALES</w:t>
            </w:r>
          </w:p>
        </w:tc>
        <w:tc>
          <w:tcPr>
            <w:tcW w:w="1317" w:type="dxa"/>
          </w:tcPr>
          <w:p>
            <w:pPr>
              <w:pStyle w:val="TableParagraph"/>
              <w:spacing w:line="157" w:lineRule="exact" w:before="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4,555,543.01</w:t>
            </w:r>
          </w:p>
        </w:tc>
        <w:tc>
          <w:tcPr>
            <w:tcW w:w="1329" w:type="dxa"/>
          </w:tcPr>
          <w:p>
            <w:pPr>
              <w:pStyle w:val="TableParagraph"/>
              <w:spacing w:line="157" w:lineRule="exact" w:before="9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255" w:type="dxa"/>
          </w:tcPr>
          <w:p>
            <w:pPr>
              <w:pStyle w:val="TableParagraph"/>
              <w:spacing w:line="157" w:lineRule="exact" w:before="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4,555,543.01</w:t>
            </w:r>
          </w:p>
        </w:tc>
      </w:tr>
      <w:tr>
        <w:trPr>
          <w:trHeight w:val="206" w:hRule="atLeast"/>
        </w:trPr>
        <w:tc>
          <w:tcPr>
            <w:tcW w:w="6122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before="9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9.02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w w:val="105"/>
                <w:sz w:val="14"/>
              </w:rPr>
              <w:t>SUMAS</w:t>
            </w:r>
            <w:r>
              <w:rPr>
                <w:rFonts w:ascii="Times New Roman"/>
                <w:spacing w:val="-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SIN</w:t>
            </w:r>
            <w:r>
              <w:rPr>
                <w:rFonts w:ascii="Times New Roman"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ASIGNACION</w:t>
            </w:r>
            <w:r>
              <w:rPr>
                <w:rFonts w:ascii="Times New Roman"/>
                <w:spacing w:val="-9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PRESUPUESTARIA</w:t>
            </w:r>
          </w:p>
        </w:tc>
        <w:tc>
          <w:tcPr>
            <w:tcW w:w="1317" w:type="dxa"/>
            <w:tcBorders>
              <w:bottom w:val="nil"/>
            </w:tcBorders>
          </w:tcPr>
          <w:p>
            <w:pPr>
              <w:pStyle w:val="TableParagraph"/>
              <w:spacing w:before="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4,555,543.01</w:t>
            </w:r>
          </w:p>
        </w:tc>
        <w:tc>
          <w:tcPr>
            <w:tcW w:w="1329" w:type="dxa"/>
            <w:tcBorders>
              <w:bottom w:val="nil"/>
            </w:tcBorders>
          </w:tcPr>
          <w:p>
            <w:pPr>
              <w:pStyle w:val="TableParagraph"/>
              <w:spacing w:before="9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TableParagraph"/>
              <w:spacing w:before="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4,555,543.01</w:t>
            </w:r>
          </w:p>
        </w:tc>
      </w:tr>
      <w:tr>
        <w:trPr>
          <w:trHeight w:val="181" w:hRule="atLeast"/>
        </w:trPr>
        <w:tc>
          <w:tcPr>
            <w:tcW w:w="6122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1130" w:val="left" w:leader="none"/>
              </w:tabs>
              <w:spacing w:line="157" w:lineRule="exact" w:before="4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9.02.01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w w:val="105"/>
                <w:sz w:val="14"/>
              </w:rPr>
              <w:t>Sumas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libres</w:t>
            </w:r>
            <w:r>
              <w:rPr>
                <w:rFonts w:ascii="Times New Roman" w:hAnsi="Times New Roman"/>
                <w:spacing w:val="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sin</w:t>
            </w:r>
            <w:r>
              <w:rPr>
                <w:rFonts w:ascii="Times New Roman" w:hAnsi="Times New Roman"/>
                <w:spacing w:val="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asignación</w:t>
            </w:r>
            <w:r>
              <w:rPr>
                <w:rFonts w:ascii="Times New Roman" w:hAnsi="Times New Roman"/>
                <w:spacing w:val="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presupuestaria</w:t>
            </w:r>
          </w:p>
        </w:tc>
        <w:tc>
          <w:tcPr>
            <w:tcW w:w="1317" w:type="dxa"/>
            <w:tcBorders>
              <w:top w:val="nil"/>
            </w:tcBorders>
          </w:tcPr>
          <w:p>
            <w:pPr>
              <w:pStyle w:val="TableParagraph"/>
              <w:spacing w:line="157" w:lineRule="exact" w:before="4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4,555,543.01</w:t>
            </w:r>
          </w:p>
        </w:tc>
        <w:tc>
          <w:tcPr>
            <w:tcW w:w="1329" w:type="dxa"/>
            <w:tcBorders>
              <w:top w:val="nil"/>
            </w:tcBorders>
          </w:tcPr>
          <w:p>
            <w:pPr>
              <w:pStyle w:val="TableParagraph"/>
              <w:spacing w:line="157" w:lineRule="exact" w:before="4"/>
              <w:ind w:right="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255" w:type="dxa"/>
            <w:tcBorders>
              <w:top w:val="nil"/>
            </w:tcBorders>
          </w:tcPr>
          <w:p>
            <w:pPr>
              <w:pStyle w:val="TableParagraph"/>
              <w:spacing w:line="157" w:lineRule="exact" w:before="4"/>
              <w:ind w:right="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4,555,543.01</w:t>
            </w:r>
          </w:p>
        </w:tc>
      </w:tr>
      <w:tr>
        <w:trPr>
          <w:trHeight w:val="186" w:hRule="atLeast"/>
        </w:trPr>
        <w:tc>
          <w:tcPr>
            <w:tcW w:w="6122" w:type="dxa"/>
            <w:gridSpan w:val="2"/>
            <w:shd w:val="clear" w:color="auto" w:fill="8EA9DB"/>
          </w:tcPr>
          <w:p>
            <w:pPr>
              <w:pStyle w:val="TableParagraph"/>
              <w:spacing w:line="157" w:lineRule="exact" w:before="9"/>
              <w:ind w:left="1130"/>
              <w:rPr>
                <w:b/>
                <w:sz w:val="14"/>
              </w:rPr>
            </w:pPr>
            <w:r>
              <w:rPr>
                <w:b/>
                <w:sz w:val="14"/>
              </w:rPr>
              <w:t>SUBTOTAL</w:t>
            </w:r>
            <w:r>
              <w:rPr>
                <w:rFonts w:ascii="Times New Roman"/>
                <w:spacing w:val="22"/>
                <w:sz w:val="14"/>
              </w:rPr>
              <w:t> </w:t>
            </w:r>
            <w:r>
              <w:rPr>
                <w:b/>
                <w:sz w:val="14"/>
              </w:rPr>
              <w:t>AUMENTO</w:t>
            </w:r>
            <w:r>
              <w:rPr>
                <w:rFonts w:ascii="Times New Roman"/>
                <w:spacing w:val="2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EGRESOS</w:t>
            </w:r>
          </w:p>
        </w:tc>
        <w:tc>
          <w:tcPr>
            <w:tcW w:w="1317" w:type="dxa"/>
            <w:shd w:val="clear" w:color="auto" w:fill="8EA9DB"/>
          </w:tcPr>
          <w:p>
            <w:pPr>
              <w:pStyle w:val="TableParagraph"/>
              <w:spacing w:line="157" w:lineRule="exact" w:before="9"/>
              <w:ind w:right="1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28,121,018,000.00</w:t>
            </w:r>
          </w:p>
        </w:tc>
        <w:tc>
          <w:tcPr>
            <w:tcW w:w="1329" w:type="dxa"/>
            <w:shd w:val="clear" w:color="auto" w:fill="8EA9DB"/>
          </w:tcPr>
          <w:p>
            <w:pPr>
              <w:pStyle w:val="TableParagraph"/>
              <w:spacing w:line="157" w:lineRule="exact" w:before="9"/>
              <w:ind w:right="1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28,116,462,456.99</w:t>
            </w:r>
          </w:p>
        </w:tc>
        <w:tc>
          <w:tcPr>
            <w:tcW w:w="1255" w:type="dxa"/>
            <w:shd w:val="clear" w:color="auto" w:fill="8EA9DB"/>
          </w:tcPr>
          <w:p>
            <w:pPr>
              <w:pStyle w:val="TableParagraph"/>
              <w:spacing w:line="157" w:lineRule="exact" w:before="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4,555,543.01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7"/>
        </w:rPr>
      </w:pPr>
    </w:p>
    <w:p>
      <w:pPr>
        <w:spacing w:after="0"/>
        <w:rPr>
          <w:sz w:val="27"/>
        </w:rPr>
        <w:sectPr>
          <w:headerReference w:type="default" r:id="rId22"/>
          <w:footerReference w:type="default" r:id="rId23"/>
          <w:pgSz w:w="11900" w:h="16840"/>
          <w:pgMar w:header="0" w:footer="0" w:top="820" w:bottom="280" w:left="760" w:right="780"/>
        </w:sectPr>
      </w:pPr>
    </w:p>
    <w:p>
      <w:pPr>
        <w:pStyle w:val="BodyText"/>
        <w:spacing w:line="247" w:lineRule="auto" w:before="103"/>
        <w:ind w:left="1305"/>
        <w:rPr>
          <w:rFonts w:ascii="Myriad Pro"/>
        </w:rPr>
      </w:pPr>
      <w:r>
        <w:rPr/>
        <w:pict>
          <v:group style="position:absolute;margin-left:101.759995pt;margin-top:2.069780pt;width:383.3pt;height:48.95pt;mso-position-horizontal-relative:page;mso-position-vertical-relative:paragraph;z-index:-17493504" id="docshapegroup53" coordorigin="2035,41" coordsize="7666,979">
            <v:rect style="position:absolute;left:2035;top:1004;width:7666;height:12" id="docshape54" filled="true" fillcolor="#000000" stroked="false">
              <v:fill type="solid"/>
            </v:rect>
            <v:shape style="position:absolute;left:3113;top:41;width:986;height:979" id="docshape55" coordorigin="3113,41" coordsize="986,979" path="m3291,813l3205,869,3151,922,3122,969,3113,1003,3120,1016,3125,1020,3191,1020,3194,1018,3132,1018,3141,981,3173,929,3225,871,3291,813xm3535,41l3515,55,3505,85,3501,119,3501,144,3501,166,3503,190,3506,215,3511,241,3515,267,3521,295,3528,322,3535,349,3529,377,3511,428,3484,495,3449,575,3409,660,3364,748,3316,831,3267,904,3219,964,3174,1003,3132,1018,3194,1018,3228,993,3273,944,3327,871,3387,773,3397,770,3387,770,3446,663,3489,576,3519,506,3539,450,3553,405,3588,405,3566,346,3573,295,3553,295,3541,251,3533,209,3529,169,3528,133,3528,118,3530,92,3537,65,3549,47,3573,47,3560,42,3535,41xm4088,768l4060,768,4049,778,4049,805,4060,815,4088,815,4093,810,4063,810,4054,802,4054,781,4063,773,4093,773,4088,768xm4093,773l4085,773,4092,781,4092,802,4085,810,4093,810,4098,805,4098,778,4093,773xm4080,776l4064,776,4064,805,4069,805,4069,794,4082,794,4081,793,4078,792,4084,790,4069,790,4069,782,4084,782,4083,780,4080,776xm4082,794l4075,794,4077,797,4078,800,4079,805,4084,805,4083,800,4083,796,4082,794xm4084,782l4076,782,4078,783,4078,789,4075,790,4084,790,4084,786,4084,782xm3588,405l3553,405,3607,513,3663,587,3716,634,3758,662,3687,676,3612,694,3536,715,3461,740,3387,770,3397,770,3462,749,3542,729,3626,712,3712,698,3796,687,3871,687,3855,680,3923,677,4078,677,4052,663,4015,655,3811,655,3787,642,3764,628,3742,613,3720,597,3670,547,3628,486,3593,418,3588,405xm3871,687l3796,687,3861,717,3926,740,3986,754,4036,759,4057,757,4073,753,4083,746,4085,743,4057,743,4018,738,3968,725,3913,706,3871,687xm4088,736l4081,739,4070,743,4085,743,4088,736xm4078,677l3923,677,4002,680,4067,693,4092,725,4095,718,4098,715,4098,708,4086,682,4078,677xm3931,648l3904,649,3875,651,3811,655,4015,655,3999,652,3931,648xm3583,124l3577,153,3571,191,3563,238,3553,295,3573,295,3574,289,3578,234,3581,179,3583,124xm3573,47l3549,47,3560,54,3570,65,3578,82,3583,106,3587,68,3578,49,3573,47xe" filled="true" fillcolor="#ffd8d8" stroked="false">
              <v:path arrowok="t"/>
              <v:fill type="solid"/>
            </v:shape>
            <w10:wrap type="none"/>
          </v:group>
        </w:pict>
      </w:r>
      <w:r>
        <w:rPr>
          <w:rFonts w:ascii="Myriad Pro"/>
          <w:spacing w:val="-2"/>
        </w:rPr>
        <w:t>DAGOBERTO </w:t>
      </w:r>
      <w:r>
        <w:rPr>
          <w:rFonts w:ascii="Myriad Pro"/>
          <w:spacing w:val="-2"/>
          <w:w w:val="105"/>
        </w:rPr>
        <w:t>HIDALGO</w:t>
      </w:r>
    </w:p>
    <w:p>
      <w:pPr>
        <w:spacing w:line="249" w:lineRule="auto" w:before="110"/>
        <w:ind w:left="306" w:right="0" w:firstLine="0"/>
        <w:jc w:val="left"/>
        <w:rPr>
          <w:rFonts w:ascii="Myriad Pro"/>
          <w:sz w:val="13"/>
        </w:rPr>
      </w:pPr>
      <w:r>
        <w:rPr/>
        <w:br w:type="column"/>
      </w:r>
      <w:r>
        <w:rPr>
          <w:rFonts w:ascii="Myriad Pro"/>
          <w:spacing w:val="-2"/>
          <w:w w:val="105"/>
          <w:sz w:val="13"/>
        </w:rPr>
        <w:t>Firmado</w:t>
      </w:r>
      <w:r>
        <w:rPr>
          <w:rFonts w:ascii="Myriad Pro"/>
          <w:spacing w:val="-4"/>
          <w:w w:val="105"/>
          <w:sz w:val="13"/>
        </w:rPr>
        <w:t> </w:t>
      </w:r>
      <w:r>
        <w:rPr>
          <w:rFonts w:ascii="Myriad Pro"/>
          <w:spacing w:val="-2"/>
          <w:w w:val="105"/>
          <w:sz w:val="13"/>
        </w:rPr>
        <w:t>digitalmente</w:t>
      </w:r>
      <w:r>
        <w:rPr>
          <w:rFonts w:ascii="Myriad Pro"/>
          <w:spacing w:val="-4"/>
          <w:w w:val="105"/>
          <w:sz w:val="13"/>
        </w:rPr>
        <w:t> </w:t>
      </w:r>
      <w:r>
        <w:rPr>
          <w:rFonts w:ascii="Myriad Pro"/>
          <w:spacing w:val="-2"/>
          <w:w w:val="105"/>
          <w:sz w:val="13"/>
        </w:rPr>
        <w:t>por</w:t>
      </w:r>
      <w:r>
        <w:rPr>
          <w:rFonts w:ascii="Myriad Pro"/>
          <w:spacing w:val="40"/>
          <w:w w:val="105"/>
          <w:sz w:val="13"/>
        </w:rPr>
        <w:t> </w:t>
      </w:r>
      <w:r>
        <w:rPr>
          <w:rFonts w:ascii="Myriad Pro"/>
          <w:w w:val="105"/>
          <w:sz w:val="13"/>
        </w:rPr>
        <w:t>DAGOBERTO</w:t>
      </w:r>
      <w:r>
        <w:rPr>
          <w:rFonts w:ascii="Myriad Pro"/>
          <w:spacing w:val="-8"/>
          <w:w w:val="105"/>
          <w:sz w:val="13"/>
        </w:rPr>
        <w:t> </w:t>
      </w:r>
      <w:r>
        <w:rPr>
          <w:rFonts w:ascii="Myriad Pro"/>
          <w:w w:val="105"/>
          <w:sz w:val="13"/>
        </w:rPr>
        <w:t>HIDALGO</w:t>
      </w:r>
      <w:r>
        <w:rPr>
          <w:rFonts w:ascii="Myriad Pro"/>
          <w:spacing w:val="40"/>
          <w:w w:val="105"/>
          <w:sz w:val="13"/>
        </w:rPr>
        <w:t> </w:t>
      </w:r>
      <w:r>
        <w:rPr>
          <w:rFonts w:ascii="Myriad Pro"/>
          <w:w w:val="105"/>
          <w:sz w:val="13"/>
        </w:rPr>
        <w:t>CORTES</w:t>
      </w:r>
      <w:r>
        <w:rPr>
          <w:rFonts w:ascii="Myriad Pro"/>
          <w:spacing w:val="-8"/>
          <w:w w:val="105"/>
          <w:sz w:val="13"/>
        </w:rPr>
        <w:t> </w:t>
      </w:r>
      <w:r>
        <w:rPr>
          <w:rFonts w:ascii="Myriad Pro"/>
          <w:w w:val="105"/>
          <w:sz w:val="13"/>
        </w:rPr>
        <w:t>(FIRMA)</w:t>
      </w:r>
    </w:p>
    <w:p>
      <w:pPr>
        <w:spacing w:line="240" w:lineRule="auto" w:before="0"/>
        <w:rPr>
          <w:rFonts w:ascii="Myriad Pro"/>
          <w:sz w:val="10"/>
        </w:rPr>
      </w:pPr>
      <w:r>
        <w:rPr/>
        <w:br w:type="column"/>
      </w:r>
      <w:r>
        <w:rPr>
          <w:rFonts w:ascii="Myriad Pro"/>
          <w:sz w:val="10"/>
        </w:rPr>
      </w:r>
    </w:p>
    <w:p>
      <w:pPr>
        <w:pStyle w:val="BodyText"/>
        <w:rPr>
          <w:rFonts w:ascii="Myriad Pro"/>
          <w:sz w:val="10"/>
        </w:rPr>
      </w:pPr>
    </w:p>
    <w:p>
      <w:pPr>
        <w:pStyle w:val="BodyText"/>
        <w:spacing w:before="9"/>
        <w:rPr>
          <w:rFonts w:ascii="Myriad Pro"/>
          <w:sz w:val="13"/>
        </w:rPr>
      </w:pPr>
    </w:p>
    <w:p>
      <w:pPr>
        <w:spacing w:before="0"/>
        <w:ind w:left="1305" w:right="2039" w:firstLine="0"/>
        <w:jc w:val="left"/>
        <w:rPr>
          <w:rFonts w:ascii="Myriad Pro"/>
          <w:sz w:val="9"/>
        </w:rPr>
      </w:pPr>
      <w:r>
        <w:rPr/>
        <w:pict>
          <v:group style="position:absolute;margin-left:310.239014pt;margin-top:-6.441706pt;width:88.8pt;height:32.5500pt;mso-position-horizontal-relative:page;mso-position-vertical-relative:paragraph;z-index:-17492992" id="docshapegroup56" coordorigin="6205,-129" coordsize="1776,651">
            <v:shape style="position:absolute;left:7324;top:-129;width:656;height:651" id="docshape57" coordorigin="7325,-129" coordsize="656,651" path="m7443,384l7386,421,7349,457,7330,488,7325,511,7325,522,7375,522,7379,520,7337,520,7343,496,7365,462,7399,423,7443,384xm7605,-129l7592,-120,7585,-100,7583,-77,7582,-61,7583,-46,7584,-30,7586,-13,7589,4,7592,21,7596,40,7600,58,7605,76,7595,112,7568,180,7529,266,7482,357,7432,439,7382,498,7337,520,7379,520,7381,520,7415,490,7457,436,7507,358,7513,356,7507,356,7554,269,7586,202,7605,152,7617,113,7640,113,7626,74,7630,40,7617,40,7609,11,7604,-18,7601,-44,7600,-68,7600,-78,7602,-95,7606,-113,7614,-125,7630,-125,7622,-128,7605,-129xm7973,354l7955,354,7947,361,7947,379,7955,386,7973,386,7977,382,7957,382,7951,377,7951,363,7957,358,7977,358,7973,354xm7977,358l7971,358,7976,363,7976,377,7971,382,7977,382,7980,379,7980,361,7977,358xm7968,360l7957,360,7957,379,7961,379,7961,372,7969,372,7969,371,7967,370,7971,369,7961,369,7961,364,7970,364,7970,362,7968,360xm7969,372l7965,372,7966,374,7967,376,7967,379,7971,379,7970,376,7970,373,7969,372xm7970,364l7965,364,7967,364,7967,368,7965,369,7971,369,7971,366,7970,364xm7640,113l7617,113,7653,185,7690,234,7725,266,7754,284,7694,296,7631,312,7568,332,7507,356,7513,356,7569,338,7638,322,7708,310,7778,301,7828,301,7818,296,7863,294,7966,294,7949,285,7924,280,7788,280,7773,271,7758,261,7743,251,7728,241,7695,207,7667,167,7644,122,7640,113xm7828,301l7778,301,7822,321,7865,336,7905,345,7938,348,7959,348,7971,344,7972,338,7953,338,7926,335,7893,326,7857,313,7828,301xm7973,333l7969,335,7961,338,7972,338,7973,333xm7966,294l7863,294,7916,296,7959,305,7976,326,7978,321,7980,319,7980,314,7972,297,7966,294xm7868,275l7851,275,7831,276,7788,280,7924,280,7914,277,7868,275xm7637,-74l7633,-54,7629,-29,7624,2,7617,40,7630,40,7631,36,7634,-1,7636,-37,7637,-74xm7630,-125l7614,-125,7621,-120,7628,-113,7634,-102,7637,-86,7639,-111,7634,-123,7630,-125xe" filled="true" fillcolor="#ffd8d8" stroked="false">
              <v:path arrowok="t"/>
              <v:fill type="solid"/>
            </v:shape>
            <v:shape style="position:absolute;left:6204;top:-12;width:1445;height:406" type="#_x0000_t75" id="docshape58" stroked="false">
              <v:imagedata r:id="rId19" o:title=""/>
            </v:shape>
            <w10:wrap type="none"/>
          </v:group>
        </w:pict>
      </w:r>
      <w:r>
        <w:rPr>
          <w:rFonts w:ascii="Myriad Pro"/>
          <w:sz w:val="9"/>
        </w:rPr>
        <w:t>Firmado digitalmente por JOSE</w:t>
      </w:r>
      <w:r>
        <w:rPr>
          <w:rFonts w:ascii="Myriad Pro"/>
          <w:spacing w:val="40"/>
          <w:sz w:val="9"/>
        </w:rPr>
        <w:t> </w:t>
      </w:r>
      <w:r>
        <w:rPr>
          <w:rFonts w:ascii="Myriad Pro"/>
          <w:sz w:val="9"/>
        </w:rPr>
        <w:t>PABLO</w:t>
      </w:r>
      <w:r>
        <w:rPr>
          <w:rFonts w:ascii="Myriad Pro"/>
          <w:spacing w:val="-5"/>
          <w:sz w:val="9"/>
        </w:rPr>
        <w:t> </w:t>
      </w:r>
      <w:r>
        <w:rPr>
          <w:rFonts w:ascii="Myriad Pro"/>
          <w:sz w:val="9"/>
        </w:rPr>
        <w:t>DURAN</w:t>
      </w:r>
      <w:r>
        <w:rPr>
          <w:rFonts w:ascii="Myriad Pro"/>
          <w:spacing w:val="-5"/>
          <w:sz w:val="9"/>
        </w:rPr>
        <w:t> </w:t>
      </w:r>
      <w:r>
        <w:rPr>
          <w:rFonts w:ascii="Myriad Pro"/>
          <w:sz w:val="9"/>
        </w:rPr>
        <w:t>RODRIGUEZ</w:t>
      </w:r>
      <w:r>
        <w:rPr>
          <w:rFonts w:ascii="Myriad Pro"/>
          <w:spacing w:val="-5"/>
          <w:sz w:val="9"/>
        </w:rPr>
        <w:t> </w:t>
      </w:r>
      <w:r>
        <w:rPr>
          <w:rFonts w:ascii="Myriad Pro"/>
          <w:sz w:val="9"/>
        </w:rPr>
        <w:t>(FIRMA)</w:t>
      </w:r>
    </w:p>
    <w:p>
      <w:pPr>
        <w:spacing w:after="0"/>
        <w:jc w:val="left"/>
        <w:rPr>
          <w:rFonts w:ascii="Myriad Pro"/>
          <w:sz w:val="9"/>
        </w:rPr>
        <w:sectPr>
          <w:type w:val="continuous"/>
          <w:pgSz w:w="11900" w:h="16840"/>
          <w:pgMar w:header="0" w:footer="0" w:top="500" w:bottom="280" w:left="760" w:right="780"/>
          <w:cols w:num="3" w:equalWidth="0">
            <w:col w:w="2526" w:space="40"/>
            <w:col w:w="1794" w:space="1253"/>
            <w:col w:w="4747"/>
          </w:cols>
        </w:sectPr>
      </w:pPr>
    </w:p>
    <w:p>
      <w:pPr>
        <w:spacing w:line="86" w:lineRule="auto" w:before="0"/>
        <w:ind w:left="1305" w:right="0" w:firstLine="0"/>
        <w:jc w:val="left"/>
        <w:rPr>
          <w:rFonts w:ascii="Myriad Pro"/>
          <w:sz w:val="13"/>
        </w:rPr>
      </w:pPr>
      <w:r>
        <w:rPr/>
        <w:pict>
          <v:shape style="position:absolute;margin-left:181.630402pt;margin-top:5.675892pt;width:18.5pt;height:8.15pt;mso-position-horizontal-relative:page;mso-position-vertical-relative:paragraph;z-index:15738368" type="#_x0000_t202" id="docshape59" filled="false" stroked="false">
            <v:textbox inset="0,0,0,0">
              <w:txbxContent>
                <w:p>
                  <w:pPr>
                    <w:spacing w:before="5"/>
                    <w:ind w:left="0" w:right="0" w:firstLine="0"/>
                    <w:jc w:val="left"/>
                    <w:rPr>
                      <w:rFonts w:ascii="Myriad Pro"/>
                      <w:sz w:val="13"/>
                    </w:rPr>
                  </w:pPr>
                  <w:r>
                    <w:rPr>
                      <w:rFonts w:ascii="Myriad Pro"/>
                      <w:sz w:val="13"/>
                    </w:rPr>
                    <w:t>-</w:t>
                  </w:r>
                  <w:r>
                    <w:rPr>
                      <w:rFonts w:ascii="Myriad Pro"/>
                      <w:spacing w:val="-2"/>
                      <w:sz w:val="13"/>
                    </w:rPr>
                    <w:t>06'00'</w:t>
                  </w:r>
                </w:p>
              </w:txbxContent>
            </v:textbox>
            <w10:wrap type="none"/>
          </v:shape>
        </w:pict>
      </w:r>
      <w:r>
        <w:rPr>
          <w:rFonts w:ascii="Myriad Pro"/>
          <w:position w:val="-13"/>
          <w:sz w:val="22"/>
        </w:rPr>
        <w:t>CORTES</w:t>
      </w:r>
      <w:r>
        <w:rPr>
          <w:rFonts w:ascii="Myriad Pro"/>
          <w:spacing w:val="25"/>
          <w:position w:val="-13"/>
          <w:sz w:val="22"/>
        </w:rPr>
        <w:t> </w:t>
      </w:r>
      <w:r>
        <w:rPr>
          <w:rFonts w:ascii="Myriad Pro"/>
          <w:position w:val="-13"/>
          <w:sz w:val="22"/>
        </w:rPr>
        <w:t>(FIRMA)</w:t>
      </w:r>
      <w:r>
        <w:rPr>
          <w:rFonts w:ascii="Myriad Pro"/>
          <w:spacing w:val="3"/>
          <w:position w:val="-13"/>
          <w:sz w:val="22"/>
        </w:rPr>
        <w:t> </w:t>
      </w:r>
      <w:r>
        <w:rPr>
          <w:rFonts w:ascii="Myriad Pro"/>
          <w:sz w:val="13"/>
        </w:rPr>
        <w:t>Fecha:</w:t>
      </w:r>
      <w:r>
        <w:rPr>
          <w:rFonts w:ascii="Myriad Pro"/>
          <w:spacing w:val="16"/>
          <w:sz w:val="13"/>
        </w:rPr>
        <w:t> </w:t>
      </w:r>
      <w:r>
        <w:rPr>
          <w:rFonts w:ascii="Myriad Pro"/>
          <w:sz w:val="13"/>
        </w:rPr>
        <w:t>2021.05.20</w:t>
      </w:r>
      <w:r>
        <w:rPr>
          <w:rFonts w:ascii="Myriad Pro"/>
          <w:spacing w:val="16"/>
          <w:sz w:val="13"/>
        </w:rPr>
        <w:t> </w:t>
      </w:r>
      <w:r>
        <w:rPr>
          <w:rFonts w:ascii="Myriad Pro"/>
          <w:spacing w:val="-2"/>
          <w:sz w:val="13"/>
        </w:rPr>
        <w:t>16:20:11</w:t>
      </w:r>
    </w:p>
    <w:p>
      <w:pPr>
        <w:spacing w:line="103" w:lineRule="exact" w:before="0"/>
        <w:ind w:left="1305" w:right="0" w:firstLine="0"/>
        <w:jc w:val="left"/>
        <w:rPr>
          <w:rFonts w:ascii="Myriad Pro"/>
          <w:sz w:val="9"/>
        </w:rPr>
      </w:pPr>
      <w:r>
        <w:rPr/>
        <w:br w:type="column"/>
      </w:r>
      <w:r>
        <w:rPr>
          <w:rFonts w:ascii="Myriad Pro"/>
          <w:sz w:val="9"/>
        </w:rPr>
        <w:t>Fecha: 2021.05.20 14:52:14 -</w:t>
      </w:r>
      <w:r>
        <w:rPr>
          <w:rFonts w:ascii="Myriad Pro"/>
          <w:spacing w:val="-2"/>
          <w:sz w:val="9"/>
        </w:rPr>
        <w:t>06'00'</w:t>
      </w:r>
    </w:p>
    <w:p>
      <w:pPr>
        <w:spacing w:after="0" w:line="103" w:lineRule="exact"/>
        <w:jc w:val="left"/>
        <w:rPr>
          <w:rFonts w:ascii="Myriad Pro"/>
          <w:sz w:val="9"/>
        </w:rPr>
        <w:sectPr>
          <w:type w:val="continuous"/>
          <w:pgSz w:w="11900" w:h="16840"/>
          <w:pgMar w:header="0" w:footer="0" w:top="500" w:bottom="280" w:left="760" w:right="780"/>
          <w:cols w:num="2" w:equalWidth="0">
            <w:col w:w="4415" w:space="1199"/>
            <w:col w:w="4746"/>
          </w:cols>
        </w:sectPr>
      </w:pPr>
    </w:p>
    <w:p>
      <w:pPr>
        <w:pStyle w:val="BodyText"/>
        <w:spacing w:before="7"/>
        <w:rPr>
          <w:rFonts w:ascii="Myriad Pro"/>
          <w:sz w:val="12"/>
        </w:rPr>
      </w:pPr>
    </w:p>
    <w:p>
      <w:pPr>
        <w:tabs>
          <w:tab w:pos="5663" w:val="left" w:leader="none"/>
        </w:tabs>
        <w:spacing w:before="77"/>
        <w:ind w:left="1731" w:right="0" w:firstLine="0"/>
        <w:jc w:val="left"/>
        <w:rPr>
          <w:b/>
          <w:sz w:val="14"/>
        </w:rPr>
      </w:pPr>
      <w:r>
        <w:rPr>
          <w:b/>
          <w:sz w:val="14"/>
        </w:rPr>
        <w:t>GERENCIA</w:t>
      </w:r>
      <w:r>
        <w:rPr>
          <w:rFonts w:ascii="Times New Roman"/>
          <w:spacing w:val="12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GENERAL</w:t>
      </w:r>
      <w:r>
        <w:rPr>
          <w:rFonts w:ascii="Times New Roman"/>
          <w:sz w:val="14"/>
        </w:rPr>
        <w:tab/>
      </w:r>
      <w:r>
        <w:rPr>
          <w:b/>
          <w:spacing w:val="-2"/>
          <w:w w:val="105"/>
          <w:sz w:val="14"/>
        </w:rPr>
        <w:t>DEPARTAMENTO</w:t>
      </w:r>
      <w:r>
        <w:rPr>
          <w:rFonts w:ascii="Times New Roman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FINANCIERO</w:t>
      </w:r>
      <w:r>
        <w:rPr>
          <w:rFonts w:ascii="Times New Roman"/>
          <w:spacing w:val="40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CONTABLE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tabs>
          <w:tab w:pos="10248" w:val="right" w:leader="none"/>
        </w:tabs>
        <w:spacing w:before="68"/>
        <w:ind w:left="101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Presupuesto</w:t>
      </w:r>
      <w:r>
        <w:rPr>
          <w:rFonts w:ascii="Times New Roman" w:hAnsi="Times New Roman"/>
          <w:spacing w:val="18"/>
          <w:sz w:val="16"/>
        </w:rPr>
        <w:t> </w:t>
      </w:r>
      <w:r>
        <w:rPr>
          <w:i/>
          <w:spacing w:val="-2"/>
          <w:sz w:val="16"/>
        </w:rPr>
        <w:t>Extraordinario</w:t>
      </w:r>
      <w:r>
        <w:rPr>
          <w:rFonts w:ascii="Times New Roman" w:hAnsi="Times New Roman"/>
          <w:spacing w:val="19"/>
          <w:sz w:val="16"/>
        </w:rPr>
        <w:t> </w:t>
      </w:r>
      <w:r>
        <w:rPr>
          <w:i/>
          <w:spacing w:val="-2"/>
          <w:sz w:val="16"/>
        </w:rPr>
        <w:t>N°2-</w:t>
      </w:r>
      <w:r>
        <w:rPr>
          <w:i/>
          <w:spacing w:val="-4"/>
          <w:sz w:val="16"/>
        </w:rPr>
        <w:t>2021</w:t>
      </w:r>
      <w:r>
        <w:rPr>
          <w:rFonts w:ascii="Times New Roman" w:hAnsi="Times New Roman"/>
          <w:sz w:val="16"/>
        </w:rPr>
        <w:tab/>
      </w:r>
      <w:r>
        <w:rPr>
          <w:i/>
          <w:spacing w:val="-10"/>
          <w:sz w:val="16"/>
        </w:rPr>
        <w:t>6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0" w:footer="0" w:top="500" w:bottom="280" w:left="760" w:right="780"/>
        </w:sectPr>
      </w:pPr>
    </w:p>
    <w:p>
      <w:pPr>
        <w:spacing w:before="37"/>
        <w:ind w:left="141" w:right="0" w:firstLine="0"/>
        <w:jc w:val="left"/>
        <w:rPr>
          <w:i/>
          <w:sz w:val="24"/>
        </w:rPr>
      </w:pPr>
      <w:r>
        <w:rPr/>
        <w:pict>
          <v:rect style="position:absolute;margin-left:83.580002pt;margin-top:17.475752pt;width:445.019pt;height:.48pt;mso-position-horizontal-relative:page;mso-position-vertical-relative:paragraph;z-index:15738880" id="docshape60" filled="true" fillcolor="#000000" stroked="false">
            <v:fill type="solid"/>
            <w10:wrap type="none"/>
          </v:rect>
        </w:pict>
      </w:r>
      <w:bookmarkStart w:name="10-Presupuesto Extraordinario N°2-2021" w:id="12"/>
      <w:bookmarkEnd w:id="12"/>
      <w:r>
        <w:rPr/>
      </w:r>
      <w:r>
        <w:rPr>
          <w:i/>
          <w:sz w:val="24"/>
        </w:rPr>
        <w:t>Banco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Hipotecario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Vivienda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8"/>
        </w:rPr>
      </w:pPr>
    </w:p>
    <w:p>
      <w:pPr>
        <w:pStyle w:val="Heading1"/>
        <w:ind w:left="3971" w:right="2602" w:hanging="1000"/>
        <w:jc w:val="left"/>
        <w:rPr>
          <w:rFonts w:ascii="Calibri" w:hAnsi="Calibri"/>
        </w:rPr>
      </w:pPr>
      <w:r>
        <w:rPr>
          <w:rFonts w:ascii="Calibri" w:hAnsi="Calibri"/>
        </w:rPr>
        <w:t>CUADRO</w:t>
      </w:r>
      <w:r>
        <w:rPr>
          <w:rFonts w:ascii="Calibri" w:hAnsi="Calibri"/>
          <w:spacing w:val="-10"/>
        </w:rPr>
        <w:t> </w:t>
      </w:r>
      <w:r>
        <w:rPr>
          <w:rFonts w:ascii="Calibri" w:hAnsi="Calibri"/>
        </w:rPr>
        <w:t>ORIGEN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-10"/>
        </w:rPr>
        <w:t> </w:t>
      </w:r>
      <w:r>
        <w:rPr>
          <w:rFonts w:ascii="Calibri" w:hAnsi="Calibri"/>
        </w:rPr>
        <w:t>APLICACIÓN DE FONDOS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8"/>
        </w:rPr>
      </w:pPr>
    </w:p>
    <w:p>
      <w:pPr>
        <w:pStyle w:val="Heading2"/>
        <w:spacing w:line="240" w:lineRule="auto" w:before="52"/>
        <w:ind w:left="141"/>
        <w:rPr>
          <w:i/>
        </w:rPr>
      </w:pPr>
      <w:r>
        <w:rPr/>
        <w:pict>
          <v:rect style="position:absolute;margin-left:83.580002pt;margin-top:2.145780pt;width:445.019pt;height:.48pt;mso-position-horizontal-relative:page;mso-position-vertical-relative:paragraph;z-index:15739392" id="docshape61" filled="true" fillcolor="#000000" stroked="false">
            <v:fill type="solid"/>
            <w10:wrap type="none"/>
          </v:rect>
        </w:pict>
      </w:r>
      <w:r>
        <w:rPr>
          <w:i/>
        </w:rPr>
        <w:t>Presupuesto</w:t>
      </w:r>
      <w:r>
        <w:rPr>
          <w:i/>
          <w:spacing w:val="-9"/>
        </w:rPr>
        <w:t> </w:t>
      </w:r>
      <w:r>
        <w:rPr>
          <w:i/>
        </w:rPr>
        <w:t>Extraordinario</w:t>
      </w:r>
      <w:r>
        <w:rPr>
          <w:i/>
          <w:spacing w:val="-4"/>
        </w:rPr>
        <w:t> </w:t>
      </w:r>
      <w:r>
        <w:rPr>
          <w:i/>
        </w:rPr>
        <w:t>N°2-</w:t>
      </w:r>
      <w:r>
        <w:rPr>
          <w:i/>
          <w:spacing w:val="-4"/>
        </w:rPr>
        <w:t>2021</w:t>
      </w:r>
    </w:p>
    <w:p>
      <w:pPr>
        <w:spacing w:after="0" w:line="240" w:lineRule="auto"/>
        <w:sectPr>
          <w:headerReference w:type="default" r:id="rId24"/>
          <w:footerReference w:type="default" r:id="rId25"/>
          <w:pgSz w:w="12250" w:h="15850"/>
          <w:pgMar w:header="0" w:footer="0" w:top="680" w:bottom="280" w:left="1560" w:right="1720"/>
        </w:sectPr>
      </w:pPr>
    </w:p>
    <w:p>
      <w:pPr>
        <w:spacing w:before="65"/>
        <w:ind w:left="119" w:right="0" w:firstLine="0"/>
        <w:jc w:val="left"/>
        <w:rPr>
          <w:i/>
          <w:sz w:val="12"/>
        </w:rPr>
      </w:pPr>
      <w:r>
        <w:rPr>
          <w:i/>
          <w:w w:val="105"/>
          <w:sz w:val="12"/>
        </w:rPr>
        <w:t>Banco</w:t>
      </w:r>
      <w:r>
        <w:rPr>
          <w:rFonts w:ascii="Times New Roman"/>
          <w:spacing w:val="-4"/>
          <w:w w:val="105"/>
          <w:sz w:val="12"/>
        </w:rPr>
        <w:t> </w:t>
      </w:r>
      <w:r>
        <w:rPr>
          <w:i/>
          <w:w w:val="105"/>
          <w:sz w:val="12"/>
        </w:rPr>
        <w:t>Hipotecario</w:t>
      </w:r>
      <w:r>
        <w:rPr>
          <w:rFonts w:ascii="Times New Roman"/>
          <w:spacing w:val="-4"/>
          <w:w w:val="105"/>
          <w:sz w:val="12"/>
        </w:rPr>
        <w:t> </w:t>
      </w:r>
      <w:r>
        <w:rPr>
          <w:i/>
          <w:w w:val="105"/>
          <w:sz w:val="12"/>
        </w:rPr>
        <w:t>de</w:t>
      </w:r>
      <w:r>
        <w:rPr>
          <w:rFonts w:ascii="Times New Roman"/>
          <w:spacing w:val="-4"/>
          <w:w w:val="105"/>
          <w:sz w:val="12"/>
        </w:rPr>
        <w:t> </w:t>
      </w:r>
      <w:r>
        <w:rPr>
          <w:i/>
          <w:w w:val="105"/>
          <w:sz w:val="12"/>
        </w:rPr>
        <w:t>la</w:t>
      </w:r>
      <w:r>
        <w:rPr>
          <w:rFonts w:ascii="Times New Roman"/>
          <w:spacing w:val="-4"/>
          <w:w w:val="105"/>
          <w:sz w:val="12"/>
        </w:rPr>
        <w:t> </w:t>
      </w:r>
      <w:r>
        <w:rPr>
          <w:i/>
          <w:spacing w:val="-2"/>
          <w:w w:val="105"/>
          <w:sz w:val="12"/>
        </w:rPr>
        <w:t>Vivienda</w:t>
      </w:r>
    </w:p>
    <w:p>
      <w:pPr>
        <w:pStyle w:val="BodyText"/>
        <w:spacing w:before="1"/>
        <w:rPr>
          <w:i/>
          <w:sz w:val="27"/>
        </w:rPr>
      </w:pPr>
    </w:p>
    <w:p>
      <w:pPr>
        <w:spacing w:line="273" w:lineRule="auto" w:before="84"/>
        <w:ind w:left="6474" w:right="6366" w:firstLine="240"/>
        <w:jc w:val="left"/>
        <w:rPr>
          <w:b/>
          <w:sz w:val="11"/>
        </w:rPr>
      </w:pPr>
      <w:r>
        <w:rPr>
          <w:b/>
          <w:w w:val="105"/>
          <w:sz w:val="11"/>
        </w:rPr>
        <w:t>BANCO</w:t>
      </w:r>
      <w:r>
        <w:rPr>
          <w:rFonts w:ascii="Times New Roman" w:hAnsi="Times New Roman"/>
          <w:w w:val="105"/>
          <w:sz w:val="11"/>
        </w:rPr>
        <w:t> </w:t>
      </w:r>
      <w:r>
        <w:rPr>
          <w:b/>
          <w:w w:val="105"/>
          <w:sz w:val="11"/>
        </w:rPr>
        <w:t>HIPOTECARIO</w:t>
      </w:r>
      <w:r>
        <w:rPr>
          <w:rFonts w:ascii="Times New Roman" w:hAnsi="Times New Roman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rFonts w:ascii="Times New Roman" w:hAnsi="Times New Roman"/>
          <w:w w:val="105"/>
          <w:sz w:val="11"/>
        </w:rPr>
        <w:t> </w:t>
      </w:r>
      <w:r>
        <w:rPr>
          <w:b/>
          <w:w w:val="105"/>
          <w:sz w:val="11"/>
        </w:rPr>
        <w:t>LA</w:t>
      </w:r>
      <w:r>
        <w:rPr>
          <w:rFonts w:ascii="Times New Roman" w:hAnsi="Times New Roman"/>
          <w:w w:val="105"/>
          <w:sz w:val="11"/>
        </w:rPr>
        <w:t> </w:t>
      </w:r>
      <w:r>
        <w:rPr>
          <w:b/>
          <w:w w:val="105"/>
          <w:sz w:val="11"/>
        </w:rPr>
        <w:t>VIVIENDA</w:t>
      </w:r>
      <w:r>
        <w:rPr>
          <w:rFonts w:ascii="Times New Roman" w:hAnsi="Times New Roman"/>
          <w:spacing w:val="40"/>
          <w:w w:val="105"/>
          <w:sz w:val="11"/>
        </w:rPr>
        <w:t> </w:t>
      </w:r>
      <w:r>
        <w:rPr>
          <w:b/>
          <w:w w:val="105"/>
          <w:sz w:val="11"/>
        </w:rPr>
        <w:t>DETALLE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ORIGEN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Y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APLICACIÓN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RECURSOS</w:t>
      </w:r>
    </w:p>
    <w:p>
      <w:pPr>
        <w:spacing w:before="1"/>
        <w:ind w:left="3582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INCORPORAR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EN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LA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COLUMNA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"APLICACIÓN"</w:t>
      </w:r>
      <w:r>
        <w:rPr>
          <w:rFonts w:ascii="Times New Roman" w:hAnsi="Times New Roman"/>
          <w:spacing w:val="-3"/>
          <w:w w:val="105"/>
          <w:sz w:val="11"/>
        </w:rPr>
        <w:t> </w:t>
      </w:r>
      <w:r>
        <w:rPr>
          <w:b/>
          <w:w w:val="105"/>
          <w:sz w:val="11"/>
        </w:rPr>
        <w:t>LA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INFORMACIÓN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rFonts w:ascii="Times New Roman" w:hAnsi="Times New Roman"/>
          <w:spacing w:val="25"/>
          <w:w w:val="105"/>
          <w:sz w:val="11"/>
        </w:rPr>
        <w:t> </w:t>
      </w:r>
      <w:r>
        <w:rPr>
          <w:b/>
          <w:w w:val="105"/>
          <w:sz w:val="11"/>
        </w:rPr>
        <w:t>LOS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RECURSOS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POR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PARTIDA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POR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OBJETO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DEL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GASTO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ASÍ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COMO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POR</w:t>
      </w:r>
      <w:r>
        <w:rPr>
          <w:rFonts w:ascii="Times New Roman" w:hAnsi="Times New Roman"/>
          <w:spacing w:val="-1"/>
          <w:w w:val="105"/>
          <w:sz w:val="11"/>
        </w:rPr>
        <w:t> </w:t>
      </w:r>
      <w:r>
        <w:rPr>
          <w:b/>
          <w:w w:val="105"/>
          <w:sz w:val="11"/>
        </w:rPr>
        <w:t>CLASIFICACIÓN</w:t>
      </w:r>
      <w:r>
        <w:rPr>
          <w:rFonts w:ascii="Times New Roman" w:hAnsi="Times New Roman"/>
          <w:spacing w:val="-2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ECONÓMICA</w:t>
      </w:r>
    </w:p>
    <w:p>
      <w:pPr>
        <w:pStyle w:val="BodyText"/>
        <w:spacing w:before="1" w:after="1"/>
        <w:rPr>
          <w:b/>
          <w:sz w:val="13"/>
        </w:rPr>
      </w:pPr>
    </w:p>
    <w:tbl>
      <w:tblPr>
        <w:tblW w:w="0" w:type="auto"/>
        <w:jc w:val="left"/>
        <w:tblInd w:w="1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3679"/>
        <w:gridCol w:w="1118"/>
        <w:gridCol w:w="1101"/>
        <w:gridCol w:w="1605"/>
        <w:gridCol w:w="1118"/>
        <w:gridCol w:w="1053"/>
        <w:gridCol w:w="1192"/>
        <w:gridCol w:w="1053"/>
      </w:tblGrid>
      <w:tr>
        <w:trPr>
          <w:trHeight w:val="143" w:hRule="atLeast"/>
        </w:trPr>
        <w:tc>
          <w:tcPr>
            <w:tcW w:w="914" w:type="dxa"/>
            <w:vMerge w:val="restart"/>
          </w:tcPr>
          <w:p>
            <w:pPr>
              <w:pStyle w:val="TableParagraph"/>
              <w:spacing w:line="273" w:lineRule="auto" w:before="5"/>
              <w:ind w:left="23" w:right="11" w:firstLine="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CODIGO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SEGÚN</w:t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CLASIFICADOR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</w:p>
          <w:p>
            <w:pPr>
              <w:pStyle w:val="TableParagraph"/>
              <w:spacing w:line="121" w:lineRule="exact" w:before="1"/>
              <w:ind w:left="203" w:right="18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INGRESOS</w:t>
            </w:r>
          </w:p>
        </w:tc>
        <w:tc>
          <w:tcPr>
            <w:tcW w:w="3679" w:type="dxa"/>
            <w:vMerge w:val="restart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1603" w:right="160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INGRESO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36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MONTO</w:t>
            </w:r>
          </w:p>
        </w:tc>
        <w:tc>
          <w:tcPr>
            <w:tcW w:w="1101" w:type="dxa"/>
            <w:vMerge w:val="restart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5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PROGRAMA</w:t>
            </w:r>
          </w:p>
        </w:tc>
        <w:tc>
          <w:tcPr>
            <w:tcW w:w="1605" w:type="dxa"/>
            <w:vMerge w:val="restart"/>
          </w:tcPr>
          <w:p>
            <w:pPr>
              <w:pStyle w:val="TableParagraph"/>
              <w:spacing w:line="273" w:lineRule="auto" w:before="5"/>
              <w:ind w:left="197" w:right="18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APLICACIÓN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OBJETO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DEL</w:t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GASTO</w:t>
            </w:r>
          </w:p>
          <w:p>
            <w:pPr>
              <w:pStyle w:val="TableParagraph"/>
              <w:spacing w:line="121" w:lineRule="exact" w:before="1"/>
              <w:ind w:left="177" w:right="181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(Por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b/>
                <w:i/>
                <w:spacing w:val="-2"/>
                <w:w w:val="105"/>
                <w:sz w:val="11"/>
              </w:rPr>
              <w:t>Partida)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36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MONTO</w:t>
            </w:r>
          </w:p>
        </w:tc>
        <w:tc>
          <w:tcPr>
            <w:tcW w:w="2245" w:type="dxa"/>
            <w:gridSpan w:val="2"/>
          </w:tcPr>
          <w:p>
            <w:pPr>
              <w:pStyle w:val="TableParagraph"/>
              <w:spacing w:line="121" w:lineRule="exact" w:before="3"/>
              <w:ind w:left="12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APLICACIÓN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CLASIFICACIÓN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ECONÓMICA</w:t>
            </w: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9" w:hRule="atLeast"/>
        </w:trPr>
        <w:tc>
          <w:tcPr>
            <w:tcW w:w="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84"/>
              <w:ind w:left="30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Corriente</w:t>
            </w:r>
          </w:p>
        </w:tc>
        <w:tc>
          <w:tcPr>
            <w:tcW w:w="1192" w:type="dxa"/>
          </w:tcPr>
          <w:p>
            <w:pPr>
              <w:pStyle w:val="TableParagraph"/>
              <w:spacing w:before="84"/>
              <w:ind w:left="424" w:right="39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Capital</w:t>
            </w:r>
          </w:p>
        </w:tc>
        <w:tc>
          <w:tcPr>
            <w:tcW w:w="1053" w:type="dxa"/>
          </w:tcPr>
          <w:p>
            <w:pPr>
              <w:pStyle w:val="TableParagraph"/>
              <w:spacing w:before="8"/>
              <w:ind w:left="2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Sumas</w:t>
            </w:r>
            <w:r>
              <w:rPr>
                <w:rFonts w:ascii="Times New Roman"/>
                <w:w w:val="105"/>
                <w:sz w:val="11"/>
              </w:rPr>
              <w:t> </w:t>
            </w:r>
            <w:r>
              <w:rPr>
                <w:b/>
                <w:spacing w:val="-5"/>
                <w:w w:val="105"/>
                <w:sz w:val="11"/>
              </w:rPr>
              <w:t>sin</w:t>
            </w:r>
          </w:p>
          <w:p>
            <w:pPr>
              <w:pStyle w:val="TableParagraph"/>
              <w:spacing w:line="118" w:lineRule="exact" w:before="19"/>
              <w:ind w:left="27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asignación</w:t>
            </w:r>
          </w:p>
        </w:tc>
      </w:tr>
      <w:tr>
        <w:trPr>
          <w:trHeight w:val="455" w:hRule="atLeast"/>
        </w:trPr>
        <w:tc>
          <w:tcPr>
            <w:tcW w:w="9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line="273" w:lineRule="auto" w:before="10"/>
              <w:ind w:left="106" w:firstLine="7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</w:t>
            </w:r>
            <w:r>
              <w:rPr>
                <w:rFonts w:ascii="Times New Roman" w:hAns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II</w:t>
            </w:r>
            <w:r>
              <w:rPr>
                <w:rFonts w:ascii="Times New Roman" w:hAns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ADMINISTRACIÓN</w:t>
            </w:r>
          </w:p>
          <w:p>
            <w:pPr>
              <w:pStyle w:val="TableParagraph"/>
              <w:spacing w:line="118" w:lineRule="exact" w:before="1"/>
              <w:ind w:left="26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OPERATIVA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43" w:hRule="atLeast"/>
        </w:trPr>
        <w:tc>
          <w:tcPr>
            <w:tcW w:w="914" w:type="dxa"/>
          </w:tcPr>
          <w:p>
            <w:pPr>
              <w:pStyle w:val="TableParagraph"/>
              <w:spacing w:line="116" w:lineRule="exact" w:before="8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2411000000000</w:t>
            </w:r>
          </w:p>
        </w:tc>
        <w:tc>
          <w:tcPr>
            <w:tcW w:w="3679" w:type="dxa"/>
          </w:tcPr>
          <w:p>
            <w:pPr>
              <w:pStyle w:val="TableParagraph"/>
              <w:spacing w:line="116" w:lineRule="exact" w:before="8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capital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del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Gobierno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Central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(Ministerio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Trabajo)</w:t>
            </w:r>
          </w:p>
        </w:tc>
        <w:tc>
          <w:tcPr>
            <w:tcW w:w="1118" w:type="dxa"/>
          </w:tcPr>
          <w:p>
            <w:pPr>
              <w:pStyle w:val="TableParagraph"/>
              <w:spacing w:line="116" w:lineRule="exact" w:before="8"/>
              <w:ind w:right="1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2,172,064,732.41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spacing w:line="116" w:lineRule="exact" w:before="8"/>
              <w:ind w:left="2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19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corrientes</w:t>
            </w:r>
          </w:p>
        </w:tc>
        <w:tc>
          <w:tcPr>
            <w:tcW w:w="1118" w:type="dxa"/>
          </w:tcPr>
          <w:p>
            <w:pPr>
              <w:pStyle w:val="TableParagraph"/>
              <w:spacing w:line="116" w:lineRule="exact" w:before="8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2,174,638,614.21</w:t>
            </w:r>
          </w:p>
        </w:tc>
        <w:tc>
          <w:tcPr>
            <w:tcW w:w="1053" w:type="dxa"/>
          </w:tcPr>
          <w:p>
            <w:pPr>
              <w:pStyle w:val="TableParagraph"/>
              <w:spacing w:line="116" w:lineRule="exact" w:before="8"/>
              <w:ind w:right="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2,174,638,614.21</w:t>
            </w:r>
          </w:p>
        </w:tc>
        <w:tc>
          <w:tcPr>
            <w:tcW w:w="1192" w:type="dxa"/>
          </w:tcPr>
          <w:p>
            <w:pPr>
              <w:pStyle w:val="TableParagraph"/>
              <w:spacing w:line="116" w:lineRule="exact" w:before="8"/>
              <w:ind w:right="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53" w:type="dxa"/>
          </w:tcPr>
          <w:p>
            <w:pPr>
              <w:pStyle w:val="TableParagraph"/>
              <w:spacing w:line="116" w:lineRule="exact" w:before="8"/>
              <w:ind w:right="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914" w:type="dxa"/>
          </w:tcPr>
          <w:p>
            <w:pPr>
              <w:pStyle w:val="TableParagraph"/>
              <w:spacing w:line="116" w:lineRule="exact" w:before="8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2415000000000</w:t>
            </w:r>
          </w:p>
        </w:tc>
        <w:tc>
          <w:tcPr>
            <w:tcW w:w="3679" w:type="dxa"/>
          </w:tcPr>
          <w:p>
            <w:pPr>
              <w:pStyle w:val="TableParagraph"/>
              <w:spacing w:line="116" w:lineRule="exact" w:before="8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Transferencias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capital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Empresas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Públicas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Financieras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(JPS)</w:t>
            </w:r>
          </w:p>
        </w:tc>
        <w:tc>
          <w:tcPr>
            <w:tcW w:w="1118" w:type="dxa"/>
          </w:tcPr>
          <w:p>
            <w:pPr>
              <w:pStyle w:val="TableParagraph"/>
              <w:spacing w:line="116" w:lineRule="exact" w:before="8"/>
              <w:ind w:right="1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2,573,881.80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914" w:type="dxa"/>
          </w:tcPr>
          <w:p>
            <w:pPr>
              <w:pStyle w:val="TableParagraph"/>
              <w:spacing w:line="116" w:lineRule="exact" w:before="8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2411000000000</w:t>
            </w:r>
          </w:p>
        </w:tc>
        <w:tc>
          <w:tcPr>
            <w:tcW w:w="3679" w:type="dxa"/>
          </w:tcPr>
          <w:p>
            <w:pPr>
              <w:pStyle w:val="TableParagraph"/>
              <w:spacing w:line="116" w:lineRule="exact" w:before="8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capital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del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Gobierno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Central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(Ministerio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Trabajo)</w:t>
            </w:r>
          </w:p>
        </w:tc>
        <w:tc>
          <w:tcPr>
            <w:tcW w:w="1118" w:type="dxa"/>
          </w:tcPr>
          <w:p>
            <w:pPr>
              <w:pStyle w:val="TableParagraph"/>
              <w:spacing w:line="116" w:lineRule="exact" w:before="8"/>
              <w:ind w:right="1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25,827,935,267.59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spacing w:line="116" w:lineRule="exact" w:before="8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Transferencias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18" w:type="dxa"/>
          </w:tcPr>
          <w:p>
            <w:pPr>
              <w:pStyle w:val="TableParagraph"/>
              <w:spacing w:line="116" w:lineRule="exact" w:before="8"/>
              <w:ind w:right="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25,941,823,842.78</w:t>
            </w:r>
          </w:p>
        </w:tc>
        <w:tc>
          <w:tcPr>
            <w:tcW w:w="1053" w:type="dxa"/>
          </w:tcPr>
          <w:p>
            <w:pPr>
              <w:pStyle w:val="TableParagraph"/>
              <w:spacing w:line="116" w:lineRule="exact" w:before="8"/>
              <w:ind w:right="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192" w:type="dxa"/>
          </w:tcPr>
          <w:p>
            <w:pPr>
              <w:pStyle w:val="TableParagraph"/>
              <w:spacing w:line="116" w:lineRule="exact" w:before="8"/>
              <w:ind w:right="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25,941,823,842.78</w:t>
            </w:r>
          </w:p>
        </w:tc>
        <w:tc>
          <w:tcPr>
            <w:tcW w:w="1053" w:type="dxa"/>
          </w:tcPr>
          <w:p>
            <w:pPr>
              <w:pStyle w:val="TableParagraph"/>
              <w:spacing w:line="116" w:lineRule="exact" w:before="8"/>
              <w:ind w:right="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914" w:type="dxa"/>
          </w:tcPr>
          <w:p>
            <w:pPr>
              <w:pStyle w:val="TableParagraph"/>
              <w:spacing w:line="116" w:lineRule="exact" w:before="8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2415000000000</w:t>
            </w:r>
          </w:p>
        </w:tc>
        <w:tc>
          <w:tcPr>
            <w:tcW w:w="3679" w:type="dxa"/>
          </w:tcPr>
          <w:p>
            <w:pPr>
              <w:pStyle w:val="TableParagraph"/>
              <w:spacing w:line="116" w:lineRule="exact" w:before="8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Transferencias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capital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Empresas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Públicas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Financieras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(JPS)</w:t>
            </w:r>
          </w:p>
        </w:tc>
        <w:tc>
          <w:tcPr>
            <w:tcW w:w="1118" w:type="dxa"/>
          </w:tcPr>
          <w:p>
            <w:pPr>
              <w:pStyle w:val="TableParagraph"/>
              <w:spacing w:line="116" w:lineRule="exact" w:before="8"/>
              <w:ind w:right="1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113,888,575.19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55" w:hRule="atLeast"/>
        </w:trPr>
        <w:tc>
          <w:tcPr>
            <w:tcW w:w="9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line="273" w:lineRule="auto" w:before="10"/>
              <w:ind w:left="106" w:right="91" w:hanging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</w:t>
            </w:r>
            <w:r>
              <w:rPr>
                <w:rFonts w:ascii="Times New Roman" w:hAns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IV</w:t>
            </w:r>
            <w:r>
              <w:rPr>
                <w:rFonts w:ascii="Times New Roman" w:hAnsi="Times New Roman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ADMINISTRACIÓN</w:t>
            </w:r>
          </w:p>
          <w:p>
            <w:pPr>
              <w:pStyle w:val="TableParagraph"/>
              <w:spacing w:line="118" w:lineRule="exact" w:before="1"/>
              <w:ind w:left="315" w:right="30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GENERAL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3" w:hRule="atLeast"/>
        </w:trPr>
        <w:tc>
          <w:tcPr>
            <w:tcW w:w="914" w:type="dxa"/>
          </w:tcPr>
          <w:p>
            <w:pPr>
              <w:pStyle w:val="TableParagraph"/>
              <w:spacing w:line="116" w:lineRule="exact" w:before="8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2415000000000</w:t>
            </w:r>
          </w:p>
        </w:tc>
        <w:tc>
          <w:tcPr>
            <w:tcW w:w="3679" w:type="dxa"/>
          </w:tcPr>
          <w:p>
            <w:pPr>
              <w:pStyle w:val="TableParagraph"/>
              <w:spacing w:line="116" w:lineRule="exact" w:before="8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Transferencias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capital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Empresas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Públicas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Financieras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(JPS)</w:t>
            </w:r>
          </w:p>
        </w:tc>
        <w:tc>
          <w:tcPr>
            <w:tcW w:w="1118" w:type="dxa"/>
          </w:tcPr>
          <w:p>
            <w:pPr>
              <w:pStyle w:val="TableParagraph"/>
              <w:spacing w:line="116" w:lineRule="exact" w:before="8"/>
              <w:ind w:right="1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4,555,543.01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spacing w:line="116" w:lineRule="exact" w:before="8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Sumas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sin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asignación</w:t>
            </w:r>
          </w:p>
        </w:tc>
        <w:tc>
          <w:tcPr>
            <w:tcW w:w="1118" w:type="dxa"/>
          </w:tcPr>
          <w:p>
            <w:pPr>
              <w:pStyle w:val="TableParagraph"/>
              <w:spacing w:line="116" w:lineRule="exact" w:before="8"/>
              <w:ind w:right="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4,555,543.01</w:t>
            </w:r>
          </w:p>
        </w:tc>
        <w:tc>
          <w:tcPr>
            <w:tcW w:w="1053" w:type="dxa"/>
          </w:tcPr>
          <w:p>
            <w:pPr>
              <w:pStyle w:val="TableParagraph"/>
              <w:spacing w:line="116" w:lineRule="exact" w:before="8"/>
              <w:ind w:right="7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192" w:type="dxa"/>
          </w:tcPr>
          <w:p>
            <w:pPr>
              <w:pStyle w:val="TableParagraph"/>
              <w:spacing w:line="116" w:lineRule="exact" w:before="8"/>
              <w:ind w:right="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  <w:tc>
          <w:tcPr>
            <w:tcW w:w="1053" w:type="dxa"/>
          </w:tcPr>
          <w:p>
            <w:pPr>
              <w:pStyle w:val="TableParagraph"/>
              <w:spacing w:line="116" w:lineRule="exact" w:before="8"/>
              <w:ind w:right="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4,555,543.01</w:t>
            </w:r>
          </w:p>
        </w:tc>
      </w:tr>
      <w:tr>
        <w:trPr>
          <w:trHeight w:val="143" w:hRule="atLeast"/>
        </w:trPr>
        <w:tc>
          <w:tcPr>
            <w:tcW w:w="914" w:type="dxa"/>
          </w:tcPr>
          <w:p>
            <w:pPr>
              <w:pStyle w:val="TableParagraph"/>
              <w:spacing w:line="116" w:lineRule="exact" w:before="8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3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line="116" w:lineRule="exact" w:before="8"/>
              <w:ind w:right="15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28,121,018,000.00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line="116" w:lineRule="exact" w:before="8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28,121,018,000.00</w:t>
            </w:r>
          </w:p>
        </w:tc>
        <w:tc>
          <w:tcPr>
            <w:tcW w:w="1053" w:type="dxa"/>
          </w:tcPr>
          <w:p>
            <w:pPr>
              <w:pStyle w:val="TableParagraph"/>
              <w:spacing w:line="116" w:lineRule="exact" w:before="8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2,174,638,614.21</w:t>
            </w:r>
          </w:p>
        </w:tc>
        <w:tc>
          <w:tcPr>
            <w:tcW w:w="1192" w:type="dxa"/>
          </w:tcPr>
          <w:p>
            <w:pPr>
              <w:pStyle w:val="TableParagraph"/>
              <w:spacing w:line="116" w:lineRule="exact" w:before="8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25,941,823,842.78</w:t>
            </w:r>
          </w:p>
        </w:tc>
        <w:tc>
          <w:tcPr>
            <w:tcW w:w="1053" w:type="dxa"/>
          </w:tcPr>
          <w:p>
            <w:pPr>
              <w:pStyle w:val="TableParagraph"/>
              <w:spacing w:line="116" w:lineRule="exact" w:before="8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4,555,543.01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tabs>
          <w:tab w:pos="15217" w:val="right" w:leader="none"/>
        </w:tabs>
        <w:spacing w:before="89"/>
        <w:ind w:left="119" w:right="0" w:firstLine="0"/>
        <w:jc w:val="left"/>
        <w:rPr>
          <w:i/>
          <w:sz w:val="12"/>
        </w:rPr>
      </w:pPr>
      <w:r>
        <w:rPr>
          <w:i/>
          <w:w w:val="105"/>
          <w:sz w:val="12"/>
        </w:rPr>
        <w:t>Presupuesto</w:t>
      </w:r>
      <w:r>
        <w:rPr>
          <w:rFonts w:ascii="Times New Roman" w:hAnsi="Times New Roman"/>
          <w:spacing w:val="-3"/>
          <w:w w:val="105"/>
          <w:sz w:val="12"/>
        </w:rPr>
        <w:t> </w:t>
      </w:r>
      <w:r>
        <w:rPr>
          <w:i/>
          <w:w w:val="105"/>
          <w:sz w:val="12"/>
        </w:rPr>
        <w:t>Extraordinario</w:t>
      </w:r>
      <w:r>
        <w:rPr>
          <w:rFonts w:ascii="Times New Roman" w:hAnsi="Times New Roman"/>
          <w:spacing w:val="-2"/>
          <w:w w:val="105"/>
          <w:sz w:val="12"/>
        </w:rPr>
        <w:t> </w:t>
      </w:r>
      <w:r>
        <w:rPr>
          <w:i/>
          <w:w w:val="105"/>
          <w:sz w:val="12"/>
        </w:rPr>
        <w:t>N°2-</w:t>
      </w:r>
      <w:r>
        <w:rPr>
          <w:i/>
          <w:spacing w:val="-4"/>
          <w:w w:val="105"/>
          <w:sz w:val="12"/>
        </w:rPr>
        <w:t>2021</w:t>
      </w:r>
      <w:r>
        <w:rPr>
          <w:rFonts w:ascii="Times New Roman" w:hAnsi="Times New Roman"/>
          <w:sz w:val="12"/>
        </w:rPr>
        <w:tab/>
      </w:r>
      <w:r>
        <w:rPr>
          <w:i/>
          <w:spacing w:val="-10"/>
          <w:w w:val="105"/>
          <w:sz w:val="12"/>
        </w:rPr>
        <w:t>7</w:t>
      </w:r>
    </w:p>
    <w:p>
      <w:pPr>
        <w:spacing w:after="0"/>
        <w:jc w:val="left"/>
        <w:rPr>
          <w:sz w:val="12"/>
        </w:rPr>
        <w:sectPr>
          <w:headerReference w:type="default" r:id="rId26"/>
          <w:footerReference w:type="default" r:id="rId27"/>
          <w:pgSz w:w="16840" w:h="11900" w:orient="landscape"/>
          <w:pgMar w:header="0" w:footer="0" w:top="800" w:bottom="280" w:left="740" w:right="780"/>
        </w:sectPr>
      </w:pPr>
    </w:p>
    <w:p>
      <w:pPr>
        <w:spacing w:before="37"/>
        <w:ind w:left="141" w:right="0" w:firstLine="0"/>
        <w:jc w:val="left"/>
        <w:rPr>
          <w:i/>
          <w:sz w:val="24"/>
        </w:rPr>
      </w:pPr>
      <w:r>
        <w:rPr/>
        <w:pict>
          <v:rect style="position:absolute;margin-left:83.580002pt;margin-top:17.475752pt;width:445.019pt;height:.48pt;mso-position-horizontal-relative:page;mso-position-vertical-relative:paragraph;z-index:15739904" id="docshape62" filled="true" fillcolor="#000000" stroked="false">
            <v:fill type="solid"/>
            <w10:wrap type="none"/>
          </v:rect>
        </w:pict>
      </w:r>
      <w:r>
        <w:rPr>
          <w:i/>
          <w:sz w:val="24"/>
        </w:rPr>
        <w:t>Banco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Hipotecario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Vivienda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4"/>
        <w:rPr>
          <w:i/>
          <w:sz w:val="18"/>
        </w:rPr>
      </w:pPr>
    </w:p>
    <w:p>
      <w:pPr>
        <w:pStyle w:val="Heading1"/>
        <w:ind w:left="3162" w:right="3001"/>
        <w:rPr>
          <w:rFonts w:ascii="Calibri"/>
        </w:rPr>
      </w:pPr>
      <w:r>
        <w:rPr>
          <w:rFonts w:ascii="Calibri"/>
        </w:rPr>
        <w:t>PRESUPUESTO</w:t>
      </w:r>
      <w:r>
        <w:rPr>
          <w:rFonts w:ascii="Calibri"/>
          <w:spacing w:val="-6"/>
        </w:rPr>
        <w:t> </w:t>
      </w:r>
      <w:r>
        <w:rPr>
          <w:rFonts w:ascii="Calibri"/>
          <w:spacing w:val="-2"/>
        </w:rPr>
        <w:t>PLURIANUAL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6"/>
        </w:rPr>
      </w:pPr>
    </w:p>
    <w:p>
      <w:pPr>
        <w:pStyle w:val="Heading2"/>
        <w:spacing w:line="240" w:lineRule="auto" w:before="52"/>
        <w:ind w:left="141"/>
        <w:rPr>
          <w:i/>
        </w:rPr>
      </w:pPr>
      <w:r>
        <w:rPr/>
        <w:pict>
          <v:rect style="position:absolute;margin-left:83.580002pt;margin-top:2.145780pt;width:445.019pt;height:.48pt;mso-position-horizontal-relative:page;mso-position-vertical-relative:paragraph;z-index:15740416" id="docshape63" filled="true" fillcolor="#000000" stroked="false">
            <v:fill type="solid"/>
            <w10:wrap type="none"/>
          </v:rect>
        </w:pict>
      </w:r>
      <w:r>
        <w:rPr>
          <w:i/>
        </w:rPr>
        <w:t>Presupuesto</w:t>
      </w:r>
      <w:r>
        <w:rPr>
          <w:i/>
          <w:spacing w:val="-9"/>
        </w:rPr>
        <w:t> </w:t>
      </w:r>
      <w:r>
        <w:rPr>
          <w:i/>
        </w:rPr>
        <w:t>Extraordinario</w:t>
      </w:r>
      <w:r>
        <w:rPr>
          <w:i/>
          <w:spacing w:val="-4"/>
        </w:rPr>
        <w:t> </w:t>
      </w:r>
      <w:r>
        <w:rPr>
          <w:i/>
        </w:rPr>
        <w:t>N°2-</w:t>
      </w:r>
      <w:r>
        <w:rPr>
          <w:i/>
          <w:spacing w:val="-4"/>
        </w:rPr>
        <w:t>2021</w:t>
      </w:r>
    </w:p>
    <w:p>
      <w:pPr>
        <w:spacing w:after="0" w:line="240" w:lineRule="auto"/>
        <w:sectPr>
          <w:headerReference w:type="default" r:id="rId28"/>
          <w:footerReference w:type="default" r:id="rId29"/>
          <w:pgSz w:w="12250" w:h="15850"/>
          <w:pgMar w:header="0" w:footer="0" w:top="680" w:bottom="280" w:left="1560" w:right="1720"/>
        </w:sectPr>
      </w:pPr>
    </w:p>
    <w:p>
      <w:pPr>
        <w:spacing w:before="65"/>
        <w:ind w:left="119" w:right="0" w:firstLine="0"/>
        <w:jc w:val="left"/>
        <w:rPr>
          <w:i/>
          <w:sz w:val="13"/>
        </w:rPr>
      </w:pPr>
      <w:r>
        <w:rPr>
          <w:i/>
          <w:w w:val="105"/>
          <w:sz w:val="13"/>
        </w:rPr>
        <w:t>Banco</w:t>
      </w:r>
      <w:r>
        <w:rPr>
          <w:rFonts w:ascii="Times New Roman"/>
          <w:spacing w:val="-6"/>
          <w:w w:val="105"/>
          <w:sz w:val="13"/>
        </w:rPr>
        <w:t> </w:t>
      </w:r>
      <w:r>
        <w:rPr>
          <w:i/>
          <w:w w:val="105"/>
          <w:sz w:val="13"/>
        </w:rPr>
        <w:t>Hipotecario</w:t>
      </w:r>
      <w:r>
        <w:rPr>
          <w:rFonts w:ascii="Times New Roman"/>
          <w:spacing w:val="-6"/>
          <w:w w:val="105"/>
          <w:sz w:val="13"/>
        </w:rPr>
        <w:t> </w:t>
      </w:r>
      <w:r>
        <w:rPr>
          <w:i/>
          <w:w w:val="105"/>
          <w:sz w:val="13"/>
        </w:rPr>
        <w:t>de</w:t>
      </w:r>
      <w:r>
        <w:rPr>
          <w:rFonts w:ascii="Times New Roman"/>
          <w:spacing w:val="-6"/>
          <w:w w:val="105"/>
          <w:sz w:val="13"/>
        </w:rPr>
        <w:t> </w:t>
      </w:r>
      <w:r>
        <w:rPr>
          <w:i/>
          <w:w w:val="105"/>
          <w:sz w:val="13"/>
        </w:rPr>
        <w:t>la</w:t>
      </w:r>
      <w:r>
        <w:rPr>
          <w:rFonts w:ascii="Times New Roman"/>
          <w:spacing w:val="-7"/>
          <w:w w:val="105"/>
          <w:sz w:val="13"/>
        </w:rPr>
        <w:t> </w:t>
      </w:r>
      <w:r>
        <w:rPr>
          <w:i/>
          <w:spacing w:val="-2"/>
          <w:w w:val="105"/>
          <w:sz w:val="13"/>
        </w:rPr>
        <w:t>Vivienda</w:t>
      </w:r>
    </w:p>
    <w:p>
      <w:pPr>
        <w:pStyle w:val="BodyText"/>
        <w:spacing w:before="1"/>
        <w:rPr>
          <w:i/>
          <w:sz w:val="27"/>
        </w:rPr>
      </w:pPr>
    </w:p>
    <w:p>
      <w:pPr>
        <w:spacing w:before="79"/>
        <w:ind w:left="4330" w:right="4293" w:firstLine="0"/>
        <w:jc w:val="center"/>
        <w:rPr>
          <w:b/>
          <w:sz w:val="13"/>
        </w:rPr>
      </w:pPr>
      <w:r>
        <w:rPr>
          <w:b/>
          <w:spacing w:val="-2"/>
          <w:w w:val="105"/>
          <w:sz w:val="13"/>
        </w:rPr>
        <w:t>PRESUPUESTO</w:t>
      </w:r>
      <w:r>
        <w:rPr>
          <w:rFonts w:ascii="Times New Roman"/>
          <w:spacing w:val="13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PLURIANUAL</w:t>
      </w:r>
    </w:p>
    <w:p>
      <w:pPr>
        <w:pStyle w:val="BodyText"/>
        <w:spacing w:before="6"/>
        <w:rPr>
          <w:b/>
          <w:sz w:val="15"/>
        </w:rPr>
      </w:pPr>
    </w:p>
    <w:p>
      <w:pPr>
        <w:spacing w:before="0"/>
        <w:ind w:left="4327" w:right="4294" w:firstLine="0"/>
        <w:jc w:val="center"/>
        <w:rPr>
          <w:b/>
          <w:sz w:val="12"/>
        </w:rPr>
      </w:pPr>
      <w:r>
        <w:rPr>
          <w:b/>
          <w:spacing w:val="-2"/>
          <w:w w:val="105"/>
          <w:sz w:val="12"/>
        </w:rPr>
        <w:t>INGRESOS</w:t>
      </w:r>
    </w:p>
    <w:p>
      <w:pPr>
        <w:spacing w:before="24"/>
        <w:ind w:left="4330" w:right="4294" w:firstLine="0"/>
        <w:jc w:val="center"/>
        <w:rPr>
          <w:b/>
          <w:sz w:val="12"/>
        </w:rPr>
      </w:pPr>
      <w:r>
        <w:rPr>
          <w:b/>
          <w:w w:val="105"/>
          <w:sz w:val="12"/>
        </w:rPr>
        <w:t>En</w:t>
      </w:r>
      <w:r>
        <w:rPr>
          <w:rFonts w:ascii="Times New Roman"/>
          <w:spacing w:val="-7"/>
          <w:w w:val="105"/>
          <w:sz w:val="12"/>
        </w:rPr>
        <w:t> </w:t>
      </w:r>
      <w:r>
        <w:rPr>
          <w:b/>
          <w:w w:val="105"/>
          <w:sz w:val="12"/>
        </w:rPr>
        <w:t>millones</w:t>
      </w:r>
      <w:r>
        <w:rPr>
          <w:rFonts w:ascii="Times New Roman"/>
          <w:spacing w:val="-6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rFonts w:ascii="Times New Roman"/>
          <w:spacing w:val="-7"/>
          <w:w w:val="105"/>
          <w:sz w:val="12"/>
        </w:rPr>
        <w:t> </w:t>
      </w:r>
      <w:r>
        <w:rPr>
          <w:b/>
          <w:w w:val="105"/>
          <w:sz w:val="12"/>
        </w:rPr>
        <w:t>colones</w:t>
      </w:r>
      <w:r>
        <w:rPr>
          <w:rFonts w:ascii="Times New Roman"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corrientes</w:t>
      </w:r>
    </w:p>
    <w:tbl>
      <w:tblPr>
        <w:tblW w:w="0" w:type="auto"/>
        <w:jc w:val="left"/>
        <w:tblInd w:w="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3"/>
        <w:gridCol w:w="1008"/>
        <w:gridCol w:w="1008"/>
        <w:gridCol w:w="1008"/>
        <w:gridCol w:w="1008"/>
        <w:gridCol w:w="2369"/>
      </w:tblGrid>
      <w:tr>
        <w:trPr>
          <w:trHeight w:val="561" w:hRule="atLeast"/>
        </w:trPr>
        <w:tc>
          <w:tcPr>
            <w:tcW w:w="2213" w:type="dxa"/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826" w:right="81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INGRESOS</w:t>
            </w:r>
          </w:p>
        </w:tc>
        <w:tc>
          <w:tcPr>
            <w:tcW w:w="1008" w:type="dxa"/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368" w:right="34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2021</w:t>
            </w:r>
          </w:p>
        </w:tc>
        <w:tc>
          <w:tcPr>
            <w:tcW w:w="1008" w:type="dxa"/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368" w:right="34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2022</w:t>
            </w:r>
          </w:p>
        </w:tc>
        <w:tc>
          <w:tcPr>
            <w:tcW w:w="1008" w:type="dxa"/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368" w:right="34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2023</w:t>
            </w:r>
          </w:p>
        </w:tc>
        <w:tc>
          <w:tcPr>
            <w:tcW w:w="1008" w:type="dxa"/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368" w:right="34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2024</w:t>
            </w:r>
          </w:p>
        </w:tc>
        <w:tc>
          <w:tcPr>
            <w:tcW w:w="2369" w:type="dxa"/>
          </w:tcPr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spacing w:line="266" w:lineRule="auto"/>
              <w:ind w:left="493" w:right="41" w:hanging="43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VINCULACIÓN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CON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OBJETIVOS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METAS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MEDIANO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LARGO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PLAZO</w:t>
            </w:r>
          </w:p>
        </w:tc>
      </w:tr>
      <w:tr>
        <w:trPr>
          <w:trHeight w:val="1021" w:hRule="atLeast"/>
        </w:trPr>
        <w:tc>
          <w:tcPr>
            <w:tcW w:w="2213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Ingresos</w:t>
            </w:r>
            <w:r>
              <w:rPr>
                <w:rFonts w:ascii="Times New Roman"/>
                <w:spacing w:val="6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Corrientes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13,634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13,559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14,750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15,957</w:t>
            </w:r>
          </w:p>
        </w:tc>
        <w:tc>
          <w:tcPr>
            <w:tcW w:w="2369" w:type="dxa"/>
            <w:vMerge w:val="restart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 w:before="91"/>
              <w:ind w:left="21" w:right="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Objetivo</w:t>
            </w:r>
            <w:r>
              <w:rPr>
                <w:rFonts w:ascii="Times New Roman" w:hAnsi="Times New Roman"/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Estrategico: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F-01</w:t>
            </w:r>
            <w:r>
              <w:rPr>
                <w:rFonts w:ascii="Times New Roman" w:hAnsi="Times New Roman"/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Aumentar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saldo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cartera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crédito</w:t>
            </w:r>
          </w:p>
          <w:p>
            <w:pPr>
              <w:pStyle w:val="TableParagraph"/>
              <w:spacing w:line="266" w:lineRule="auto" w:before="2"/>
              <w:ind w:left="21" w:right="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Planeacion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operativo: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Subprograma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No.3: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Dirección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FONAVI</w:t>
            </w:r>
          </w:p>
        </w:tc>
      </w:tr>
      <w:tr>
        <w:trPr>
          <w:trHeight w:val="160" w:hRule="atLeast"/>
        </w:trPr>
        <w:tc>
          <w:tcPr>
            <w:tcW w:w="2213" w:type="dxa"/>
          </w:tcPr>
          <w:p>
            <w:pPr>
              <w:pStyle w:val="TableParagraph"/>
              <w:spacing w:line="132" w:lineRule="exact" w:before="8"/>
              <w:ind w:left="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Ingresos</w:t>
            </w:r>
            <w:r>
              <w:rPr>
                <w:rFonts w:ascii="Times New Roman"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no</w:t>
            </w:r>
            <w:r>
              <w:rPr>
                <w:rFonts w:ascii="Times New Roman"/>
                <w:spacing w:val="-8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Tributarios</w:t>
            </w:r>
          </w:p>
        </w:tc>
        <w:tc>
          <w:tcPr>
            <w:tcW w:w="1008" w:type="dxa"/>
          </w:tcPr>
          <w:p>
            <w:pPr>
              <w:pStyle w:val="TableParagraph"/>
              <w:spacing w:line="132" w:lineRule="exact" w:before="8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13,634</w:t>
            </w:r>
          </w:p>
        </w:tc>
        <w:tc>
          <w:tcPr>
            <w:tcW w:w="1008" w:type="dxa"/>
          </w:tcPr>
          <w:p>
            <w:pPr>
              <w:pStyle w:val="TableParagraph"/>
              <w:spacing w:line="132" w:lineRule="exact" w:before="8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13,541</w:t>
            </w:r>
          </w:p>
        </w:tc>
        <w:tc>
          <w:tcPr>
            <w:tcW w:w="1008" w:type="dxa"/>
          </w:tcPr>
          <w:p>
            <w:pPr>
              <w:pStyle w:val="TableParagraph"/>
              <w:spacing w:line="132" w:lineRule="exact" w:before="8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14,731</w:t>
            </w:r>
          </w:p>
        </w:tc>
        <w:tc>
          <w:tcPr>
            <w:tcW w:w="1008" w:type="dxa"/>
          </w:tcPr>
          <w:p>
            <w:pPr>
              <w:pStyle w:val="TableParagraph"/>
              <w:spacing w:line="132" w:lineRule="exact" w:before="8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15,938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2213" w:type="dxa"/>
          </w:tcPr>
          <w:p>
            <w:pPr>
              <w:pStyle w:val="TableParagraph"/>
              <w:spacing w:line="132" w:lineRule="exact" w:before="8"/>
              <w:ind w:left="21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Ingresos</w:t>
            </w:r>
            <w:r>
              <w:rPr>
                <w:rFonts w:ascii="Times New Roman"/>
                <w:spacing w:val="-7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de</w:t>
            </w:r>
            <w:r>
              <w:rPr>
                <w:rFonts w:ascii="Times New Roman"/>
                <w:spacing w:val="-5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la</w:t>
            </w:r>
            <w:r>
              <w:rPr>
                <w:rFonts w:ascii="Times New Roman"/>
                <w:spacing w:val="-5"/>
                <w:w w:val="105"/>
                <w:sz w:val="12"/>
              </w:rPr>
              <w:t> </w:t>
            </w:r>
            <w:r>
              <w:rPr>
                <w:i/>
                <w:spacing w:val="-2"/>
                <w:w w:val="105"/>
                <w:sz w:val="12"/>
              </w:rPr>
              <w:t>Propiedad</w:t>
            </w:r>
          </w:p>
        </w:tc>
        <w:tc>
          <w:tcPr>
            <w:tcW w:w="1008" w:type="dxa"/>
          </w:tcPr>
          <w:p>
            <w:pPr>
              <w:pStyle w:val="TableParagraph"/>
              <w:spacing w:line="132" w:lineRule="exact" w:before="8"/>
              <w:ind w:right="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10,928</w:t>
            </w:r>
          </w:p>
        </w:tc>
        <w:tc>
          <w:tcPr>
            <w:tcW w:w="1008" w:type="dxa"/>
          </w:tcPr>
          <w:p>
            <w:pPr>
              <w:pStyle w:val="TableParagraph"/>
              <w:spacing w:line="132" w:lineRule="exact" w:before="8"/>
              <w:ind w:right="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10,743</w:t>
            </w:r>
          </w:p>
        </w:tc>
        <w:tc>
          <w:tcPr>
            <w:tcW w:w="1008" w:type="dxa"/>
          </w:tcPr>
          <w:p>
            <w:pPr>
              <w:pStyle w:val="TableParagraph"/>
              <w:spacing w:line="132" w:lineRule="exact" w:before="8"/>
              <w:ind w:right="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11,839</w:t>
            </w:r>
          </w:p>
        </w:tc>
        <w:tc>
          <w:tcPr>
            <w:tcW w:w="1008" w:type="dxa"/>
          </w:tcPr>
          <w:p>
            <w:pPr>
              <w:pStyle w:val="TableParagraph"/>
              <w:spacing w:line="132" w:lineRule="exact" w:before="8"/>
              <w:ind w:right="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12,948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2213" w:type="dxa"/>
          </w:tcPr>
          <w:p>
            <w:pPr>
              <w:pStyle w:val="TableParagraph"/>
              <w:spacing w:line="132" w:lineRule="exact" w:before="8"/>
              <w:ind w:left="21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Otros</w:t>
            </w:r>
            <w:r>
              <w:rPr>
                <w:rFonts w:ascii="Times New Roman"/>
                <w:spacing w:val="-8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Ingresos</w:t>
            </w:r>
            <w:r>
              <w:rPr>
                <w:rFonts w:ascii="Times New Roman"/>
                <w:spacing w:val="-8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no</w:t>
            </w:r>
            <w:r>
              <w:rPr>
                <w:rFonts w:ascii="Times New Roman"/>
                <w:spacing w:val="-7"/>
                <w:w w:val="105"/>
                <w:sz w:val="12"/>
              </w:rPr>
              <w:t> </w:t>
            </w:r>
            <w:r>
              <w:rPr>
                <w:i/>
                <w:spacing w:val="-2"/>
                <w:w w:val="105"/>
                <w:sz w:val="12"/>
              </w:rPr>
              <w:t>Tributarios</w:t>
            </w:r>
          </w:p>
        </w:tc>
        <w:tc>
          <w:tcPr>
            <w:tcW w:w="1008" w:type="dxa"/>
          </w:tcPr>
          <w:p>
            <w:pPr>
              <w:pStyle w:val="TableParagraph"/>
              <w:spacing w:line="132" w:lineRule="exact" w:before="8"/>
              <w:ind w:right="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2,706</w:t>
            </w:r>
          </w:p>
        </w:tc>
        <w:tc>
          <w:tcPr>
            <w:tcW w:w="1008" w:type="dxa"/>
          </w:tcPr>
          <w:p>
            <w:pPr>
              <w:pStyle w:val="TableParagraph"/>
              <w:spacing w:line="132" w:lineRule="exact" w:before="8"/>
              <w:ind w:right="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2,798</w:t>
            </w:r>
          </w:p>
        </w:tc>
        <w:tc>
          <w:tcPr>
            <w:tcW w:w="1008" w:type="dxa"/>
          </w:tcPr>
          <w:p>
            <w:pPr>
              <w:pStyle w:val="TableParagraph"/>
              <w:spacing w:line="132" w:lineRule="exact" w:before="8"/>
              <w:ind w:right="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2,892</w:t>
            </w:r>
          </w:p>
        </w:tc>
        <w:tc>
          <w:tcPr>
            <w:tcW w:w="1008" w:type="dxa"/>
          </w:tcPr>
          <w:p>
            <w:pPr>
              <w:pStyle w:val="TableParagraph"/>
              <w:spacing w:line="132" w:lineRule="exact" w:before="8"/>
              <w:ind w:right="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2,990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2213" w:type="dxa"/>
          </w:tcPr>
          <w:p>
            <w:pPr>
              <w:pStyle w:val="TableParagraph"/>
              <w:spacing w:line="128" w:lineRule="exact" w:before="12"/>
              <w:ind w:left="21"/>
              <w:rPr>
                <w:b/>
                <w:sz w:val="12"/>
              </w:rPr>
            </w:pPr>
            <w:r>
              <w:rPr>
                <w:b/>
                <w:sz w:val="12"/>
              </w:rPr>
              <w:t>Transferencias</w:t>
            </w:r>
            <w:r>
              <w:rPr>
                <w:rFonts w:ascii="Times New Roman"/>
                <w:spacing w:val="18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Corrientes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18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19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20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40" w:hRule="atLeast"/>
        </w:trPr>
        <w:tc>
          <w:tcPr>
            <w:tcW w:w="2213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ind w:left="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Ingresos</w:t>
            </w:r>
            <w:r>
              <w:rPr>
                <w:rFonts w:ascii="Times New Roman"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rFonts w:ascii="Times New Roman"/>
                <w:spacing w:val="-8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Capital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99,164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116,711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120,216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123,826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266" w:lineRule="auto"/>
              <w:ind w:left="21" w:right="62"/>
              <w:rPr>
                <w:sz w:val="12"/>
              </w:rPr>
            </w:pPr>
            <w:r>
              <w:rPr>
                <w:w w:val="105"/>
                <w:sz w:val="12"/>
              </w:rPr>
              <w:t>Metas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Plan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Nacional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Desarrollo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2019-2022: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Número</w:t>
            </w:r>
            <w:r>
              <w:rPr>
                <w:rFonts w:ascii="Times New Roman" w:hAnsi="Times New Roman"/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soluciones</w:t>
            </w:r>
            <w:r>
              <w:rPr>
                <w:rFonts w:ascii="Times New Roman" w:hAnsi="Times New Roman"/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vivienda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otorgados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población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escasos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recursos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económicos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(estratos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2)</w:t>
            </w:r>
          </w:p>
          <w:p>
            <w:pPr>
              <w:pStyle w:val="TableParagraph"/>
              <w:spacing w:line="266" w:lineRule="auto" w:before="2"/>
              <w:ind w:left="21" w:righ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  <w:r>
              <w:rPr>
                <w:rFonts w:ascii="Times New Roman" w:hAnsi="Times New Roman"/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soluciones</w:t>
            </w:r>
            <w:r>
              <w:rPr>
                <w:rFonts w:ascii="Times New Roman" w:hAnsi="Times New Roman"/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vivienda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generadas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población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clase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media”</w:t>
            </w:r>
          </w:p>
        </w:tc>
      </w:tr>
      <w:tr>
        <w:trPr>
          <w:trHeight w:val="160" w:hRule="atLeast"/>
        </w:trPr>
        <w:tc>
          <w:tcPr>
            <w:tcW w:w="2213" w:type="dxa"/>
          </w:tcPr>
          <w:p>
            <w:pPr>
              <w:pStyle w:val="TableParagraph"/>
              <w:spacing w:line="128" w:lineRule="exact" w:before="12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Financiamiento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110,846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82,505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79,085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77,096</w:t>
            </w:r>
          </w:p>
        </w:tc>
        <w:tc>
          <w:tcPr>
            <w:tcW w:w="236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213" w:type="dxa"/>
          </w:tcPr>
          <w:p>
            <w:pPr>
              <w:pStyle w:val="TableParagraph"/>
              <w:spacing w:line="128" w:lineRule="exact" w:before="12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TOTAL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223,644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212,775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214,050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216,879</w:t>
            </w:r>
          </w:p>
        </w:tc>
        <w:tc>
          <w:tcPr>
            <w:tcW w:w="236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spacing w:before="0"/>
        <w:ind w:left="4329" w:right="4294" w:firstLine="0"/>
        <w:jc w:val="center"/>
        <w:rPr>
          <w:b/>
          <w:sz w:val="12"/>
        </w:rPr>
      </w:pPr>
      <w:r>
        <w:rPr>
          <w:b/>
          <w:spacing w:val="-2"/>
          <w:w w:val="105"/>
          <w:sz w:val="12"/>
        </w:rPr>
        <w:t>EGRESOS</w:t>
      </w:r>
    </w:p>
    <w:p>
      <w:pPr>
        <w:spacing w:before="24"/>
        <w:ind w:left="4330" w:right="4294" w:firstLine="0"/>
        <w:jc w:val="center"/>
        <w:rPr>
          <w:b/>
          <w:sz w:val="12"/>
        </w:rPr>
      </w:pPr>
      <w:r>
        <w:rPr>
          <w:b/>
          <w:w w:val="105"/>
          <w:sz w:val="12"/>
        </w:rPr>
        <w:t>En</w:t>
      </w:r>
      <w:r>
        <w:rPr>
          <w:rFonts w:ascii="Times New Roman"/>
          <w:spacing w:val="-7"/>
          <w:w w:val="105"/>
          <w:sz w:val="12"/>
        </w:rPr>
        <w:t> </w:t>
      </w:r>
      <w:r>
        <w:rPr>
          <w:b/>
          <w:w w:val="105"/>
          <w:sz w:val="12"/>
        </w:rPr>
        <w:t>millones</w:t>
      </w:r>
      <w:r>
        <w:rPr>
          <w:rFonts w:ascii="Times New Roman"/>
          <w:spacing w:val="-6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rFonts w:ascii="Times New Roman"/>
          <w:spacing w:val="-7"/>
          <w:w w:val="105"/>
          <w:sz w:val="12"/>
        </w:rPr>
        <w:t> </w:t>
      </w:r>
      <w:r>
        <w:rPr>
          <w:b/>
          <w:w w:val="105"/>
          <w:sz w:val="12"/>
        </w:rPr>
        <w:t>colones</w:t>
      </w:r>
      <w:r>
        <w:rPr>
          <w:rFonts w:ascii="Times New Roman"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corrientes</w:t>
      </w:r>
    </w:p>
    <w:tbl>
      <w:tblPr>
        <w:tblW w:w="0" w:type="auto"/>
        <w:jc w:val="left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3"/>
        <w:gridCol w:w="1008"/>
        <w:gridCol w:w="1008"/>
        <w:gridCol w:w="1008"/>
        <w:gridCol w:w="1008"/>
        <w:gridCol w:w="2369"/>
      </w:tblGrid>
      <w:tr>
        <w:trPr>
          <w:trHeight w:val="565" w:hRule="atLeast"/>
        </w:trPr>
        <w:tc>
          <w:tcPr>
            <w:tcW w:w="2213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24" w:right="81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EGRESOS</w:t>
            </w:r>
          </w:p>
        </w:tc>
        <w:tc>
          <w:tcPr>
            <w:tcW w:w="1008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68" w:right="34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2021</w:t>
            </w:r>
          </w:p>
        </w:tc>
        <w:tc>
          <w:tcPr>
            <w:tcW w:w="1008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68" w:right="34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2022</w:t>
            </w:r>
          </w:p>
        </w:tc>
        <w:tc>
          <w:tcPr>
            <w:tcW w:w="1008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68" w:right="34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2023</w:t>
            </w:r>
          </w:p>
        </w:tc>
        <w:tc>
          <w:tcPr>
            <w:tcW w:w="1008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68" w:right="34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2024</w:t>
            </w:r>
          </w:p>
        </w:tc>
        <w:tc>
          <w:tcPr>
            <w:tcW w:w="2369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spacing w:line="266" w:lineRule="auto"/>
              <w:ind w:left="493" w:right="41" w:hanging="43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VINCULACIÓN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CON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OBJETIVOS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METAS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MEDIANO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LARGO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PLAZO</w:t>
            </w:r>
          </w:p>
        </w:tc>
      </w:tr>
      <w:tr>
        <w:trPr>
          <w:trHeight w:val="1710" w:hRule="atLeast"/>
        </w:trPr>
        <w:tc>
          <w:tcPr>
            <w:tcW w:w="2213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Gasto</w:t>
            </w:r>
            <w:r>
              <w:rPr>
                <w:rFonts w:ascii="Times New Roman"/>
                <w:spacing w:val="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Corriente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16,476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14,197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15,032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15,898</w:t>
            </w:r>
          </w:p>
        </w:tc>
        <w:tc>
          <w:tcPr>
            <w:tcW w:w="2369" w:type="dxa"/>
            <w:vMerge w:val="restart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2"/>
              <w:rPr>
                <w:b/>
                <w:sz w:val="13"/>
              </w:rPr>
            </w:pPr>
          </w:p>
          <w:p>
            <w:pPr>
              <w:pStyle w:val="TableParagraph"/>
              <w:spacing w:line="266" w:lineRule="auto"/>
              <w:ind w:left="21" w:right="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encuentra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vinculado</w:t>
            </w:r>
            <w:r>
              <w:rPr>
                <w:rFonts w:ascii="Times New Roman" w:hAnsi="Times New Roman"/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todo</w:t>
            </w:r>
            <w:r>
              <w:rPr>
                <w:rFonts w:ascii="Times New Roman" w:hAnsi="Times New Roman"/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los</w:t>
            </w:r>
            <w:r>
              <w:rPr>
                <w:rFonts w:ascii="Times New Roman" w:hAnsi="Times New Roman"/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programas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presupuestarios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rFonts w:ascii="Times New Roman" w:hAnsi="Times New Roman"/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Planeacion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Operativa: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Programa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No.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Dirección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Administracion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Superior</w:t>
            </w:r>
          </w:p>
          <w:p>
            <w:pPr>
              <w:pStyle w:val="TableParagraph"/>
              <w:spacing w:line="266" w:lineRule="auto" w:before="3"/>
              <w:ind w:left="21" w:right="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Programa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No.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02</w:t>
            </w:r>
            <w:r>
              <w:rPr>
                <w:rFonts w:ascii="Times New Roman" w:hAnsi="Times New Roman"/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Operaciones</w:t>
            </w:r>
          </w:p>
          <w:p>
            <w:pPr>
              <w:pStyle w:val="TableParagraph"/>
              <w:spacing w:line="266" w:lineRule="auto" w:before="1"/>
              <w:ind w:left="21" w:right="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Programa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No.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03</w:t>
            </w:r>
            <w:r>
              <w:rPr>
                <w:rFonts w:ascii="Times New Roman" w:hAnsi="Times New Roman"/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  <w:p>
            <w:pPr>
              <w:pStyle w:val="TableParagraph"/>
              <w:spacing w:line="266" w:lineRule="auto" w:before="1"/>
              <w:ind w:left="21" w:right="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Programa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No.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04</w:t>
            </w:r>
            <w:r>
              <w:rPr>
                <w:rFonts w:ascii="Times New Roman" w:hAnsi="Times New Roman"/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General</w:t>
            </w:r>
          </w:p>
          <w:p>
            <w:pPr>
              <w:pStyle w:val="TableParagraph"/>
              <w:spacing w:line="266" w:lineRule="auto" w:before="2"/>
              <w:ind w:left="21" w:right="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Programa</w:t>
            </w:r>
            <w:r>
              <w:rPr>
                <w:rFonts w:asci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No.</w:t>
            </w:r>
            <w:r>
              <w:rPr>
                <w:rFonts w:asci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05</w:t>
            </w:r>
            <w:r>
              <w:rPr>
                <w:rFonts w:ascii="Times New Roman"/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rFonts w:asci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rFonts w:asci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Administracion</w:t>
            </w:r>
            <w:r>
              <w:rPr>
                <w:rFonts w:ascii="Times New Roman"/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rFonts w:ascii="Times New Roman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Entidades</w:t>
            </w:r>
            <w:r>
              <w:rPr>
                <w:rFonts w:ascii="Times New Roman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Autorizadas</w:t>
            </w:r>
          </w:p>
        </w:tc>
      </w:tr>
      <w:tr>
        <w:trPr>
          <w:trHeight w:val="160" w:hRule="atLeast"/>
        </w:trPr>
        <w:tc>
          <w:tcPr>
            <w:tcW w:w="2213" w:type="dxa"/>
          </w:tcPr>
          <w:p>
            <w:pPr>
              <w:pStyle w:val="TableParagraph"/>
              <w:spacing w:line="128" w:lineRule="exact" w:before="12"/>
              <w:ind w:left="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Gastos</w:t>
            </w:r>
            <w:r>
              <w:rPr>
                <w:rFonts w:ascii="Times New Roman"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rFonts w:ascii="Times New Roman"/>
                <w:spacing w:val="-7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Consumo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2213" w:type="dxa"/>
          </w:tcPr>
          <w:p>
            <w:pPr>
              <w:pStyle w:val="TableParagraph"/>
              <w:spacing w:line="128" w:lineRule="exact" w:before="12"/>
              <w:ind w:left="79"/>
              <w:rPr>
                <w:i/>
                <w:sz w:val="12"/>
              </w:rPr>
            </w:pPr>
            <w:r>
              <w:rPr>
                <w:i/>
                <w:spacing w:val="-2"/>
                <w:w w:val="105"/>
                <w:sz w:val="12"/>
              </w:rPr>
              <w:t>Remuneraciones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4,326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4,477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4,635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4,775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2213" w:type="dxa"/>
          </w:tcPr>
          <w:p>
            <w:pPr>
              <w:pStyle w:val="TableParagraph"/>
              <w:spacing w:line="128" w:lineRule="exact" w:before="12"/>
              <w:ind w:left="50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Adquisición</w:t>
            </w:r>
            <w:r>
              <w:rPr>
                <w:rFonts w:ascii="Times New Roman" w:hAnsi="Times New Roman"/>
                <w:spacing w:val="-6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de</w:t>
            </w:r>
            <w:r>
              <w:rPr>
                <w:rFonts w:ascii="Times New Roman" w:hAnsi="Times New Roman"/>
                <w:spacing w:val="-6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bienes</w:t>
            </w:r>
            <w:r>
              <w:rPr>
                <w:rFonts w:ascii="Times New Roman" w:hAnsi="Times New Roman"/>
                <w:spacing w:val="-6"/>
                <w:w w:val="105"/>
                <w:sz w:val="12"/>
              </w:rPr>
              <w:t> </w:t>
            </w:r>
            <w:r>
              <w:rPr>
                <w:i/>
                <w:w w:val="105"/>
                <w:sz w:val="12"/>
              </w:rPr>
              <w:t>y</w:t>
            </w:r>
            <w:r>
              <w:rPr>
                <w:rFonts w:ascii="Times New Roman" w:hAnsi="Times New Roman"/>
                <w:spacing w:val="-7"/>
                <w:w w:val="105"/>
                <w:sz w:val="12"/>
              </w:rPr>
              <w:t> </w:t>
            </w:r>
            <w:r>
              <w:rPr>
                <w:i/>
                <w:spacing w:val="-2"/>
                <w:w w:val="105"/>
                <w:sz w:val="12"/>
              </w:rPr>
              <w:t>servicios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2,791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2,597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2,657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2,760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2213" w:type="dxa"/>
          </w:tcPr>
          <w:p>
            <w:pPr>
              <w:pStyle w:val="TableParagraph"/>
              <w:spacing w:line="128" w:lineRule="exact" w:before="12"/>
              <w:ind w:left="50"/>
              <w:rPr>
                <w:i/>
                <w:sz w:val="12"/>
              </w:rPr>
            </w:pPr>
            <w:r>
              <w:rPr>
                <w:i/>
                <w:spacing w:val="-2"/>
                <w:w w:val="105"/>
                <w:sz w:val="12"/>
              </w:rPr>
              <w:t>Intereses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3,503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3,619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4,258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4,925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2213" w:type="dxa"/>
          </w:tcPr>
          <w:p>
            <w:pPr>
              <w:pStyle w:val="TableParagraph"/>
              <w:spacing w:line="128" w:lineRule="exact" w:before="12"/>
              <w:ind w:left="50"/>
              <w:rPr>
                <w:i/>
                <w:sz w:val="12"/>
              </w:rPr>
            </w:pPr>
            <w:r>
              <w:rPr>
                <w:i/>
                <w:sz w:val="12"/>
              </w:rPr>
              <w:t>Transferencias</w:t>
            </w:r>
            <w:r>
              <w:rPr>
                <w:rFonts w:ascii="Times New Roman"/>
                <w:spacing w:val="22"/>
                <w:w w:val="105"/>
                <w:sz w:val="12"/>
              </w:rPr>
              <w:t> </w:t>
            </w:r>
            <w:r>
              <w:rPr>
                <w:i/>
                <w:spacing w:val="-2"/>
                <w:w w:val="105"/>
                <w:sz w:val="12"/>
              </w:rPr>
              <w:t>Corrientes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5,855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3,503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3,483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3,438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5" w:hRule="atLeast"/>
        </w:trPr>
        <w:tc>
          <w:tcPr>
            <w:tcW w:w="2213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03"/>
              <w:ind w:left="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Gastos</w:t>
            </w:r>
            <w:r>
              <w:rPr>
                <w:rFonts w:ascii="Times New Roman"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rFonts w:ascii="Times New Roman"/>
                <w:spacing w:val="-7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Capital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03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196,563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03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113,684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03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115,674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03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114,391</w:t>
            </w:r>
          </w:p>
        </w:tc>
        <w:tc>
          <w:tcPr>
            <w:tcW w:w="2369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</w:t>
            </w:r>
            <w:r>
              <w:rPr>
                <w:rFonts w:ascii="Times New Roman"/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encuentra</w:t>
            </w:r>
            <w:r>
              <w:rPr>
                <w:rFonts w:ascii="Times New Roman"/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vinculado</w:t>
            </w:r>
            <w:r>
              <w:rPr>
                <w:rFonts w:ascii="Times New Roman"/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</w:t>
            </w:r>
            <w:r>
              <w:rPr>
                <w:rFonts w:ascii="Times New Roman"/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programa:</w:t>
            </w:r>
          </w:p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spacing w:line="266" w:lineRule="auto"/>
              <w:ind w:left="21" w:righ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Programa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No.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03: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rFonts w:ascii="Times New Roman" w:hAnsi="Times New Roman"/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Operaciones,</w:t>
            </w:r>
            <w:r>
              <w:rPr>
                <w:rFonts w:ascii="Times New Roman" w:hAnsi="Times New Roman"/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pago</w:t>
            </w:r>
            <w:r>
              <w:rPr>
                <w:rFonts w:ascii="Times New Roman" w:hAnsi="Times New Roman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rFonts w:ascii="Times New Roman" w:hAnsi="Times New Roman"/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Bonos</w:t>
            </w:r>
          </w:p>
        </w:tc>
      </w:tr>
      <w:tr>
        <w:trPr>
          <w:trHeight w:val="160" w:hRule="atLeast"/>
        </w:trPr>
        <w:tc>
          <w:tcPr>
            <w:tcW w:w="2213" w:type="dxa"/>
          </w:tcPr>
          <w:p>
            <w:pPr>
              <w:pStyle w:val="TableParagraph"/>
              <w:spacing w:line="128" w:lineRule="exact" w:before="12"/>
              <w:ind w:left="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Sumas</w:t>
            </w:r>
            <w:r>
              <w:rPr>
                <w:rFonts w:ascii="Times New Roman" w:hAnsi="Times New Roman"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sin</w:t>
            </w:r>
            <w:r>
              <w:rPr>
                <w:rFonts w:ascii="Times New Roman" w:hAnsi="Times New Roman"/>
                <w:spacing w:val="-5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Asignación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10,604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84,893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83,344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86,590</w:t>
            </w:r>
          </w:p>
        </w:tc>
        <w:tc>
          <w:tcPr>
            <w:tcW w:w="236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213" w:type="dxa"/>
          </w:tcPr>
          <w:p>
            <w:pPr>
              <w:pStyle w:val="TableParagraph"/>
              <w:spacing w:line="128" w:lineRule="exact" w:before="12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TOTAL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223,644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212,775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214,050</w:t>
            </w:r>
          </w:p>
        </w:tc>
        <w:tc>
          <w:tcPr>
            <w:tcW w:w="1008" w:type="dxa"/>
          </w:tcPr>
          <w:p>
            <w:pPr>
              <w:pStyle w:val="TableParagraph"/>
              <w:spacing w:line="128" w:lineRule="exact" w:before="12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216,879</w:t>
            </w:r>
          </w:p>
        </w:tc>
        <w:tc>
          <w:tcPr>
            <w:tcW w:w="236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213" w:type="dxa"/>
            <w:shd w:val="clear" w:color="auto" w:fill="F3F3F3"/>
          </w:tcPr>
          <w:p>
            <w:pPr>
              <w:pStyle w:val="TableParagraph"/>
              <w:spacing w:line="135" w:lineRule="exact" w:before="5"/>
              <w:ind w:left="21"/>
              <w:rPr>
                <w:sz w:val="9"/>
              </w:rPr>
            </w:pPr>
            <w:r>
              <w:rPr>
                <w:b/>
                <w:w w:val="105"/>
                <w:sz w:val="12"/>
              </w:rPr>
              <w:t>Ingresos</w:t>
            </w:r>
            <w:r>
              <w:rPr>
                <w:rFonts w:ascii="Times New Roman"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-</w:t>
            </w:r>
            <w:r>
              <w:rPr>
                <w:rFonts w:ascii="Times New Roman"/>
                <w:spacing w:val="-7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Gastos</w:t>
            </w:r>
            <w:r>
              <w:rPr>
                <w:spacing w:val="-2"/>
                <w:w w:val="105"/>
                <w:sz w:val="9"/>
              </w:rPr>
              <w:t>1/</w:t>
            </w:r>
          </w:p>
        </w:tc>
        <w:tc>
          <w:tcPr>
            <w:tcW w:w="1008" w:type="dxa"/>
          </w:tcPr>
          <w:p>
            <w:pPr>
              <w:pStyle w:val="TableParagraph"/>
              <w:spacing w:line="135" w:lineRule="exact" w:before="5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35" w:lineRule="exact" w:before="5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35" w:lineRule="exact" w:before="5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35" w:lineRule="exact" w:before="5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0</w:t>
            </w:r>
          </w:p>
        </w:tc>
        <w:tc>
          <w:tcPr>
            <w:tcW w:w="2369" w:type="dxa"/>
            <w:shd w:val="clear" w:color="auto" w:fill="F3F3F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8614" w:type="dxa"/>
            <w:gridSpan w:val="6"/>
            <w:tcBorders>
              <w:left w:val="nil"/>
              <w:bottom w:val="nil"/>
              <w:right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0"/>
        <w:rPr>
          <w:b/>
          <w:sz w:val="13"/>
        </w:rPr>
      </w:pPr>
    </w:p>
    <w:tbl>
      <w:tblPr>
        <w:tblW w:w="0" w:type="auto"/>
        <w:jc w:val="left"/>
        <w:tblInd w:w="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4"/>
      </w:tblGrid>
      <w:tr>
        <w:trPr>
          <w:trHeight w:val="160" w:hRule="atLeast"/>
        </w:trPr>
        <w:tc>
          <w:tcPr>
            <w:tcW w:w="8614" w:type="dxa"/>
            <w:shd w:val="clear" w:color="auto" w:fill="F3F3F3"/>
          </w:tcPr>
          <w:p>
            <w:pPr>
              <w:pStyle w:val="TableParagraph"/>
              <w:spacing w:line="135" w:lineRule="exact" w:before="5"/>
              <w:ind w:left="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Análisis</w:t>
            </w:r>
            <w:r>
              <w:rPr>
                <w:rFonts w:ascii="Times New Roman" w:hAnsi="Times New Roman"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Resultados</w:t>
            </w:r>
            <w:r>
              <w:rPr>
                <w:rFonts w:ascii="Times New Roman" w:hAnsi="Times New Roman"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proyecciones</w:t>
            </w:r>
            <w:r>
              <w:rPr>
                <w:rFonts w:ascii="Times New Roman" w:hAnsi="Times New Roman"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rFonts w:ascii="Times New Roman" w:hAnsi="Times New Roman"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ingresos</w:t>
            </w:r>
            <w:r>
              <w:rPr>
                <w:rFonts w:ascii="Times New Roman" w:hAnsi="Times New Roman"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rFonts w:ascii="Times New Roman" w:hAnsi="Times New Roman"/>
                <w:spacing w:val="-7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gastos:</w:t>
            </w:r>
          </w:p>
        </w:tc>
      </w:tr>
      <w:tr>
        <w:trPr>
          <w:trHeight w:val="671" w:hRule="atLeast"/>
        </w:trPr>
        <w:tc>
          <w:tcPr>
            <w:tcW w:w="8614" w:type="dxa"/>
          </w:tcPr>
          <w:p>
            <w:pPr>
              <w:pStyle w:val="TableParagraph"/>
              <w:spacing w:line="266" w:lineRule="auto" w:before="5"/>
              <w:ind w:left="21" w:hanging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analizan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las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diferentes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proyecciones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macroeconomicas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como: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tasa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Inflación,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tipo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cambio,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tasa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interés,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asi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como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como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los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supuestos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presupuestarios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institucionales.</w:t>
            </w:r>
          </w:p>
        </w:tc>
      </w:tr>
      <w:tr>
        <w:trPr>
          <w:trHeight w:val="160" w:hRule="atLeast"/>
        </w:trPr>
        <w:tc>
          <w:tcPr>
            <w:tcW w:w="8614" w:type="dxa"/>
            <w:shd w:val="clear" w:color="auto" w:fill="F3F3F3"/>
          </w:tcPr>
          <w:p>
            <w:pPr>
              <w:pStyle w:val="TableParagraph"/>
              <w:spacing w:line="135" w:lineRule="exact" w:before="5"/>
              <w:ind w:left="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Supuestos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Técnicos</w:t>
            </w:r>
            <w:r>
              <w:rPr>
                <w:rFonts w:ascii="Times New Roman" w:hAnsi="Times New Roman"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utilizados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para</w:t>
            </w:r>
            <w:r>
              <w:rPr>
                <w:rFonts w:ascii="Times New Roman" w:hAnsi="Times New Roman"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las</w:t>
            </w:r>
            <w:r>
              <w:rPr>
                <w:rFonts w:ascii="Times New Roman" w:hAnsi="Times New Roman"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proyecciones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ingresos</w:t>
            </w:r>
            <w:r>
              <w:rPr>
                <w:rFonts w:ascii="Times New Roman" w:hAnsi="Times New Roman"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rFonts w:ascii="Times New Roman" w:hAnsi="Times New Roman"/>
                <w:spacing w:val="-7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gastos:</w:t>
            </w:r>
          </w:p>
        </w:tc>
      </w:tr>
      <w:tr>
        <w:trPr>
          <w:trHeight w:val="671" w:hRule="atLeast"/>
        </w:trPr>
        <w:tc>
          <w:tcPr>
            <w:tcW w:w="8614" w:type="dxa"/>
          </w:tcPr>
          <w:p>
            <w:pPr>
              <w:pStyle w:val="TableParagraph"/>
              <w:spacing w:before="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</w:t>
            </w:r>
            <w:r>
              <w:rPr>
                <w:rFonts w:ascii="Times New Roman"/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utilizan</w:t>
            </w:r>
            <w:r>
              <w:rPr>
                <w:rFonts w:ascii="Times New Roman"/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Flujos</w:t>
            </w:r>
            <w:r>
              <w:rPr>
                <w:rFonts w:ascii="Times New Roman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Proyectados</w:t>
            </w:r>
            <w:r>
              <w:rPr>
                <w:rFonts w:ascii="Times New Roman"/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rFonts w:ascii="Times New Roman"/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Cuenta</w:t>
            </w:r>
            <w:r>
              <w:rPr>
                <w:rFonts w:ascii="Times New Roman"/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General,</w:t>
            </w:r>
            <w:r>
              <w:rPr>
                <w:rFonts w:ascii="Times New Roman"/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FOSUVI</w:t>
            </w:r>
            <w:r>
              <w:rPr>
                <w:rFonts w:ascii="Times New Roman"/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rFonts w:ascii="Times New Roman"/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FONAVI,</w:t>
            </w:r>
            <w:r>
              <w:rPr>
                <w:rFonts w:ascii="Times New Roman"/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estimaciones</w:t>
            </w:r>
            <w:r>
              <w:rPr>
                <w:rFonts w:ascii="Times New Roman"/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rFonts w:ascii="Times New Roman"/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egresos</w:t>
            </w:r>
            <w:r>
              <w:rPr>
                <w:rFonts w:ascii="Times New Roman"/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rFonts w:ascii="Times New Roman"/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FOSUVI</w:t>
            </w:r>
            <w:r>
              <w:rPr>
                <w:rFonts w:ascii="Times New Roman"/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rFonts w:ascii="Times New Roman"/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rFonts w:ascii="Times New Roman"/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FONAVI.</w:t>
            </w:r>
          </w:p>
        </w:tc>
      </w:tr>
    </w:tbl>
    <w:p>
      <w:pPr>
        <w:pStyle w:val="BodyText"/>
        <w:spacing w:before="1"/>
        <w:rPr>
          <w:b/>
          <w:sz w:val="15"/>
        </w:rPr>
      </w:pPr>
    </w:p>
    <w:p>
      <w:pPr>
        <w:spacing w:before="1"/>
        <w:ind w:left="918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1/:</w:t>
      </w:r>
      <w:r>
        <w:rPr>
          <w:rFonts w:ascii="Times New Roman"/>
          <w:spacing w:val="3"/>
          <w:w w:val="105"/>
          <w:sz w:val="12"/>
        </w:rPr>
        <w:t> </w:t>
      </w:r>
      <w:r>
        <w:rPr>
          <w:spacing w:val="-2"/>
          <w:w w:val="105"/>
          <w:sz w:val="12"/>
        </w:rPr>
        <w:t>Deben</w:t>
      </w:r>
      <w:r>
        <w:rPr>
          <w:rFonts w:ascii="Times New Roman"/>
          <w:spacing w:val="3"/>
          <w:w w:val="105"/>
          <w:sz w:val="12"/>
        </w:rPr>
        <w:t> </w:t>
      </w:r>
      <w:r>
        <w:rPr>
          <w:spacing w:val="-2"/>
          <w:w w:val="105"/>
          <w:sz w:val="12"/>
        </w:rPr>
        <w:t>cumplir</w:t>
      </w:r>
      <w:r>
        <w:rPr>
          <w:rFonts w:ascii="Times New Roman"/>
          <w:spacing w:val="3"/>
          <w:w w:val="105"/>
          <w:sz w:val="12"/>
        </w:rPr>
        <w:t> </w:t>
      </w:r>
      <w:r>
        <w:rPr>
          <w:spacing w:val="-2"/>
          <w:w w:val="105"/>
          <w:sz w:val="12"/>
        </w:rPr>
        <w:t>con</w:t>
      </w:r>
      <w:r>
        <w:rPr>
          <w:rFonts w:ascii="Times New Roman"/>
          <w:spacing w:val="2"/>
          <w:w w:val="105"/>
          <w:sz w:val="12"/>
        </w:rPr>
        <w:t> </w:t>
      </w:r>
      <w:r>
        <w:rPr>
          <w:spacing w:val="-2"/>
          <w:w w:val="105"/>
          <w:sz w:val="12"/>
        </w:rPr>
        <w:t>principio</w:t>
      </w:r>
      <w:r>
        <w:rPr>
          <w:rFonts w:ascii="Times New Roman"/>
          <w:spacing w:val="2"/>
          <w:w w:val="105"/>
          <w:sz w:val="12"/>
        </w:rPr>
        <w:t> </w:t>
      </w:r>
      <w:r>
        <w:rPr>
          <w:spacing w:val="-2"/>
          <w:w w:val="105"/>
          <w:sz w:val="12"/>
        </w:rPr>
        <w:t>de</w:t>
      </w:r>
      <w:r>
        <w:rPr>
          <w:rFonts w:ascii="Times New Roman"/>
          <w:spacing w:val="3"/>
          <w:w w:val="105"/>
          <w:sz w:val="12"/>
        </w:rPr>
        <w:t> </w:t>
      </w:r>
      <w:r>
        <w:rPr>
          <w:spacing w:val="-2"/>
          <w:w w:val="105"/>
          <w:sz w:val="12"/>
        </w:rPr>
        <w:t>equilibrio</w:t>
      </w:r>
      <w:r>
        <w:rPr>
          <w:rFonts w:ascii="Times New Roman"/>
          <w:spacing w:val="2"/>
          <w:w w:val="105"/>
          <w:sz w:val="12"/>
        </w:rPr>
        <w:t> </w:t>
      </w:r>
      <w:r>
        <w:rPr>
          <w:spacing w:val="-2"/>
          <w:w w:val="105"/>
          <w:sz w:val="12"/>
        </w:rPr>
        <w:t>presupuestario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tabs>
          <w:tab w:pos="10275" w:val="right" w:leader="none"/>
        </w:tabs>
        <w:spacing w:before="79"/>
        <w:ind w:left="119" w:right="0" w:firstLine="0"/>
        <w:jc w:val="left"/>
        <w:rPr>
          <w:i/>
          <w:sz w:val="13"/>
        </w:rPr>
      </w:pPr>
      <w:r>
        <w:rPr>
          <w:i/>
          <w:spacing w:val="-2"/>
          <w:w w:val="105"/>
          <w:sz w:val="13"/>
        </w:rPr>
        <w:t>Presupuesto</w:t>
      </w:r>
      <w:r>
        <w:rPr>
          <w:rFonts w:ascii="Times New Roman" w:hAnsi="Times New Roman"/>
          <w:spacing w:val="16"/>
          <w:w w:val="105"/>
          <w:sz w:val="13"/>
        </w:rPr>
        <w:t> </w:t>
      </w:r>
      <w:r>
        <w:rPr>
          <w:i/>
          <w:spacing w:val="-2"/>
          <w:w w:val="105"/>
          <w:sz w:val="13"/>
        </w:rPr>
        <w:t>Extraordinario</w:t>
      </w:r>
      <w:r>
        <w:rPr>
          <w:rFonts w:ascii="Times New Roman" w:hAnsi="Times New Roman"/>
          <w:spacing w:val="17"/>
          <w:w w:val="105"/>
          <w:sz w:val="13"/>
        </w:rPr>
        <w:t> </w:t>
      </w:r>
      <w:r>
        <w:rPr>
          <w:i/>
          <w:spacing w:val="-2"/>
          <w:w w:val="105"/>
          <w:sz w:val="13"/>
        </w:rPr>
        <w:t>N°2-</w:t>
      </w:r>
      <w:r>
        <w:rPr>
          <w:i/>
          <w:spacing w:val="-4"/>
          <w:w w:val="105"/>
          <w:sz w:val="13"/>
        </w:rPr>
        <w:t>2021</w:t>
      </w:r>
      <w:r>
        <w:rPr>
          <w:rFonts w:ascii="Times New Roman" w:hAnsi="Times New Roman"/>
          <w:sz w:val="13"/>
        </w:rPr>
        <w:tab/>
      </w:r>
      <w:r>
        <w:rPr>
          <w:i/>
          <w:spacing w:val="-10"/>
          <w:w w:val="105"/>
          <w:sz w:val="13"/>
        </w:rPr>
        <w:t>8</w:t>
      </w:r>
    </w:p>
    <w:p>
      <w:pPr>
        <w:spacing w:after="0"/>
        <w:jc w:val="left"/>
        <w:rPr>
          <w:sz w:val="13"/>
        </w:rPr>
        <w:sectPr>
          <w:headerReference w:type="default" r:id="rId30"/>
          <w:footerReference w:type="default" r:id="rId31"/>
          <w:pgSz w:w="11900" w:h="16840"/>
          <w:pgMar w:header="0" w:footer="0" w:top="800" w:bottom="280" w:left="740" w:right="780"/>
        </w:sectPr>
      </w:pPr>
    </w:p>
    <w:p>
      <w:pPr>
        <w:spacing w:before="37"/>
        <w:ind w:left="481" w:right="0" w:firstLine="0"/>
        <w:jc w:val="left"/>
        <w:rPr>
          <w:i/>
          <w:sz w:val="24"/>
        </w:rPr>
      </w:pPr>
      <w:r>
        <w:rPr/>
        <w:pict>
          <v:rect style="position:absolute;margin-left:83.580002pt;margin-top:17.475752pt;width:445.019pt;height:.48pt;mso-position-horizontal-relative:page;mso-position-vertical-relative:paragraph;z-index:-15716352;mso-wrap-distance-left:0;mso-wrap-distance-right:0" id="docshape66" filled="true" fillcolor="#000000" stroked="false">
            <v:fill type="solid"/>
            <w10:wrap type="topAndBottom"/>
          </v:rect>
        </w:pict>
      </w:r>
      <w:r>
        <w:rPr>
          <w:i/>
          <w:sz w:val="24"/>
        </w:rPr>
        <w:t>Banco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Hipotecario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Vivienda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Heading1"/>
        <w:spacing w:before="195"/>
        <w:ind w:left="4139"/>
        <w:rPr>
          <w:rFonts w:ascii="Calibri" w:hAnsi="Calibri"/>
        </w:rPr>
      </w:pPr>
      <w:r>
        <w:rPr>
          <w:rFonts w:ascii="Calibri" w:hAnsi="Calibri"/>
          <w:spacing w:val="-2"/>
        </w:rPr>
        <w:t>CERTIFICACIÓN </w:t>
      </w:r>
      <w:r>
        <w:rPr>
          <w:rFonts w:ascii="Calibri" w:hAnsi="Calibri"/>
        </w:rPr>
        <w:t>DE LA C.C.S.S.</w:t>
      </w:r>
    </w:p>
    <w:p>
      <w:pPr>
        <w:spacing w:after="0"/>
        <w:rPr>
          <w:rFonts w:ascii="Calibri" w:hAnsi="Calibri"/>
        </w:rPr>
        <w:sectPr>
          <w:headerReference w:type="default" r:id="rId32"/>
          <w:footerReference w:type="default" r:id="rId33"/>
          <w:pgSz w:w="12250" w:h="15850"/>
          <w:pgMar w:header="0" w:footer="1100" w:top="680" w:bottom="1280" w:left="1220" w:right="1222"/>
        </w:sectPr>
      </w:pPr>
    </w:p>
    <w:p>
      <w:pPr>
        <w:pStyle w:val="BodyText"/>
        <w:ind w:left="110"/>
        <w:rPr>
          <w:sz w:val="20"/>
        </w:rPr>
      </w:pPr>
      <w:r>
        <w:rPr>
          <w:sz w:val="20"/>
        </w:rPr>
        <w:pict>
          <v:shape style="width:478.35pt;height:60pt;mso-position-horizontal-relative:char;mso-position-vertical-relative:line" type="#_x0000_t202" id="docshape67" filled="false" stroked="true" strokeweight=".6pt" strokecolor="#000000">
            <w10:anchorlock/>
            <v:textbox inset="0,0,0,0">
              <w:txbxContent>
                <w:p>
                  <w:pPr>
                    <w:pStyle w:val="BodyText"/>
                    <w:spacing w:before="8"/>
                    <w:rPr>
                      <w:b/>
                      <w:sz w:val="20"/>
                    </w:rPr>
                  </w:pPr>
                </w:p>
                <w:p>
                  <w:pPr>
                    <w:spacing w:line="218" w:lineRule="auto" w:before="1"/>
                    <w:ind w:left="1366" w:right="1353" w:firstLine="0"/>
                    <w:jc w:val="center"/>
                    <w:rPr>
                      <w:rFonts w:ascii="Arial"/>
                      <w:b/>
                      <w:sz w:val="23"/>
                    </w:rPr>
                  </w:pPr>
                  <w:bookmarkStart w:name="ccss.pdf" w:id="13"/>
                  <w:bookmarkEnd w:id="13"/>
                  <w:r>
                    <w:rPr/>
                  </w:r>
                  <w:r>
                    <w:rPr>
                      <w:rFonts w:ascii="Arial"/>
                      <w:b/>
                      <w:color w:val="010101"/>
                      <w:w w:val="105"/>
                      <w:sz w:val="23"/>
                    </w:rPr>
                    <w:t>Documento Digital Consulta Morosidad+ PATRONO/ TI/</w:t>
                  </w:r>
                  <w:r>
                    <w:rPr>
                      <w:rFonts w:ascii="Arial"/>
                      <w:b/>
                      <w:color w:val="010101"/>
                      <w:spacing w:val="40"/>
                      <w:w w:val="105"/>
                      <w:sz w:val="23"/>
                    </w:rPr>
                    <w:t> </w:t>
                  </w:r>
                  <w:r>
                    <w:rPr>
                      <w:rFonts w:ascii="Arial"/>
                      <w:b/>
                      <w:color w:val="010101"/>
                      <w:w w:val="105"/>
                      <w:sz w:val="23"/>
                    </w:rPr>
                    <w:t>AV No. PA36341679</w:t>
                  </w:r>
                </w:p>
                <w:p>
                  <w:pPr>
                    <w:spacing w:line="244" w:lineRule="exact" w:before="0"/>
                    <w:ind w:left="1366" w:right="1286" w:firstLine="0"/>
                    <w:jc w:val="center"/>
                    <w:rPr>
                      <w:rFonts w:ascii="Arial" w:hAnsi="Arial"/>
                      <w:b/>
                      <w:sz w:val="23"/>
                    </w:rPr>
                  </w:pPr>
                  <w:r>
                    <w:rPr>
                      <w:rFonts w:ascii="Arial" w:hAnsi="Arial"/>
                      <w:b/>
                      <w:color w:val="010101"/>
                      <w:w w:val="105"/>
                      <w:sz w:val="23"/>
                    </w:rPr>
                    <w:t>Patrono</w:t>
                  </w:r>
                  <w:r>
                    <w:rPr>
                      <w:rFonts w:ascii="Arial" w:hAnsi="Arial"/>
                      <w:b/>
                      <w:color w:val="010101"/>
                      <w:spacing w:val="2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b/>
                      <w:color w:val="010101"/>
                      <w:w w:val="105"/>
                      <w:sz w:val="23"/>
                    </w:rPr>
                    <w:t>al</w:t>
                  </w:r>
                  <w:r>
                    <w:rPr>
                      <w:rFonts w:ascii="Arial" w:hAnsi="Arial"/>
                      <w:b/>
                      <w:color w:val="010101"/>
                      <w:spacing w:val="-9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b/>
                      <w:color w:val="010101"/>
                      <w:spacing w:val="-5"/>
                      <w:w w:val="105"/>
                      <w:sz w:val="23"/>
                    </w:rPr>
                    <w:t>Día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4"/>
        </w:rPr>
      </w:pPr>
      <w:r>
        <w:rPr/>
        <w:pict>
          <v:shape style="position:absolute;margin-left:66.839996pt;margin-top:16.478907pt;width:478.35pt;height:30pt;mso-position-horizontal-relative:page;mso-position-vertical-relative:paragraph;z-index:-15715328;mso-wrap-distance-left:0;mso-wrap-distance-right:0" type="#_x0000_t202" id="docshape68" filled="false" stroked="true" strokeweight=".6pt" strokecolor="#000000">
            <v:textbox inset="0,0,0,0">
              <w:txbxContent>
                <w:p>
                  <w:pPr>
                    <w:spacing w:line="211" w:lineRule="auto" w:before="121"/>
                    <w:ind w:left="33" w:right="0" w:firstLine="3"/>
                    <w:jc w:val="lef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color w:val="010101"/>
                      <w:sz w:val="18"/>
                    </w:rPr>
                    <w:t>Al</w:t>
                  </w:r>
                  <w:r>
                    <w:rPr>
                      <w:rFonts w:ascii="Arial" w:hAnsi="Arial"/>
                      <w:color w:val="010101"/>
                      <w:spacing w:val="17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010101"/>
                      <w:sz w:val="18"/>
                    </w:rPr>
                    <w:t>ser</w:t>
                  </w:r>
                  <w:r>
                    <w:rPr>
                      <w:rFonts w:ascii="Arial" w:hAnsi="Arial"/>
                      <w:color w:val="010101"/>
                      <w:spacing w:val="19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010101"/>
                      <w:sz w:val="18"/>
                    </w:rPr>
                    <w:t>las</w:t>
                  </w:r>
                  <w:r>
                    <w:rPr>
                      <w:rFonts w:ascii="Arial" w:hAnsi="Arial"/>
                      <w:color w:val="010101"/>
                      <w:spacing w:val="26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010101"/>
                      <w:sz w:val="18"/>
                    </w:rPr>
                    <w:t>10:30</w:t>
                  </w:r>
                  <w:r>
                    <w:rPr>
                      <w:rFonts w:ascii="Arial" w:hAnsi="Arial"/>
                      <w:color w:val="010101"/>
                      <w:spacing w:val="24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010101"/>
                      <w:sz w:val="18"/>
                    </w:rPr>
                    <w:t>AM</w:t>
                  </w:r>
                  <w:r>
                    <w:rPr>
                      <w:rFonts w:ascii="Arial" w:hAnsi="Arial"/>
                      <w:color w:val="010101"/>
                      <w:spacing w:val="22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010101"/>
                      <w:sz w:val="18"/>
                    </w:rPr>
                    <w:t>del</w:t>
                  </w:r>
                  <w:r>
                    <w:rPr>
                      <w:rFonts w:ascii="Arial" w:hAnsi="Arial"/>
                      <w:color w:val="010101"/>
                      <w:spacing w:val="19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010101"/>
                      <w:sz w:val="18"/>
                    </w:rPr>
                    <w:t>19/05/2021</w:t>
                  </w:r>
                  <w:r>
                    <w:rPr>
                      <w:rFonts w:ascii="Arial" w:hAnsi="Arial"/>
                      <w:color w:val="010101"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010101"/>
                      <w:sz w:val="18"/>
                    </w:rPr>
                    <w:t>he</w:t>
                  </w:r>
                  <w:r>
                    <w:rPr>
                      <w:rFonts w:ascii="Arial" w:hAnsi="Arial"/>
                      <w:color w:val="010101"/>
                      <w:spacing w:val="16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010101"/>
                      <w:sz w:val="18"/>
                    </w:rPr>
                    <w:t>procedido</w:t>
                  </w:r>
                  <w:r>
                    <w:rPr>
                      <w:rFonts w:ascii="Arial" w:hAnsi="Arial"/>
                      <w:color w:val="010101"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010101"/>
                      <w:sz w:val="18"/>
                    </w:rPr>
                    <w:t>a</w:t>
                  </w:r>
                  <w:r>
                    <w:rPr>
                      <w:rFonts w:ascii="Arial" w:hAnsi="Arial"/>
                      <w:color w:val="010101"/>
                      <w:spacing w:val="20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010101"/>
                      <w:sz w:val="18"/>
                    </w:rPr>
                    <w:t>consultar</w:t>
                  </w:r>
                  <w:r>
                    <w:rPr>
                      <w:rFonts w:ascii="Arial" w:hAnsi="Arial"/>
                      <w:color w:val="010101"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010101"/>
                      <w:sz w:val="18"/>
                    </w:rPr>
                    <w:t>vía</w:t>
                  </w:r>
                  <w:r>
                    <w:rPr>
                      <w:rFonts w:ascii="Arial" w:hAnsi="Arial"/>
                      <w:color w:val="010101"/>
                      <w:spacing w:val="23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010101"/>
                      <w:sz w:val="18"/>
                    </w:rPr>
                    <w:t>Web</w:t>
                  </w:r>
                  <w:r>
                    <w:rPr>
                      <w:rFonts w:ascii="Arial" w:hAnsi="Arial"/>
                      <w:color w:val="010101"/>
                      <w:spacing w:val="19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010101"/>
                      <w:sz w:val="18"/>
                    </w:rPr>
                    <w:t>a</w:t>
                  </w:r>
                  <w:r>
                    <w:rPr>
                      <w:rFonts w:ascii="Arial" w:hAnsi="Arial"/>
                      <w:color w:val="010101"/>
                      <w:spacing w:val="13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010101"/>
                      <w:sz w:val="18"/>
                    </w:rPr>
                    <w:t>la</w:t>
                  </w:r>
                  <w:r>
                    <w:rPr>
                      <w:rFonts w:ascii="Arial" w:hAnsi="Arial"/>
                      <w:color w:val="010101"/>
                      <w:spacing w:val="17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010101"/>
                      <w:sz w:val="18"/>
                    </w:rPr>
                    <w:t>Caja</w:t>
                  </w:r>
                  <w:r>
                    <w:rPr>
                      <w:rFonts w:ascii="Arial" w:hAnsi="Arial"/>
                      <w:color w:val="010101"/>
                      <w:spacing w:val="29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010101"/>
                      <w:sz w:val="18"/>
                    </w:rPr>
                    <w:t>Costarricense</w:t>
                  </w:r>
                  <w:r>
                    <w:rPr>
                      <w:rFonts w:ascii="Arial" w:hAnsi="Arial"/>
                      <w:color w:val="010101"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010101"/>
                      <w:sz w:val="18"/>
                    </w:rPr>
                    <w:t>de</w:t>
                  </w:r>
                  <w:r>
                    <w:rPr>
                      <w:rFonts w:ascii="Arial" w:hAnsi="Arial"/>
                      <w:color w:val="010101"/>
                      <w:spacing w:val="20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010101"/>
                      <w:sz w:val="18"/>
                    </w:rPr>
                    <w:t>Seguro</w:t>
                  </w:r>
                  <w:r>
                    <w:rPr>
                      <w:rFonts w:ascii="Arial" w:hAnsi="Arial"/>
                      <w:color w:val="010101"/>
                      <w:spacing w:val="28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010101"/>
                      <w:sz w:val="18"/>
                    </w:rPr>
                    <w:t>Social</w:t>
                  </w:r>
                  <w:r>
                    <w:rPr>
                      <w:rFonts w:ascii="Arial" w:hAnsi="Arial"/>
                      <w:color w:val="010101"/>
                      <w:spacing w:val="27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010101"/>
                      <w:sz w:val="18"/>
                    </w:rPr>
                    <w:t>- Sistema Centralizado</w:t>
                  </w:r>
                  <w:r>
                    <w:rPr>
                      <w:rFonts w:ascii="Arial" w:hAnsi="Arial"/>
                      <w:color w:val="010101"/>
                      <w:spacing w:val="40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010101"/>
                      <w:sz w:val="18"/>
                    </w:rPr>
                    <w:t>de Recaudación</w:t>
                  </w:r>
                  <w:r>
                    <w:rPr>
                      <w:rFonts w:ascii="Arial" w:hAnsi="Arial"/>
                      <w:color w:val="010101"/>
                      <w:spacing w:val="40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010101"/>
                      <w:sz w:val="18"/>
                    </w:rPr>
                    <w:t>{SICERE) a</w:t>
                  </w:r>
                  <w:r>
                    <w:rPr>
                      <w:rFonts w:ascii="Arial" w:hAnsi="Arial"/>
                      <w:color w:val="424242"/>
                      <w:sz w:val="18"/>
                    </w:rPr>
                    <w:t>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rPr>
          <w:b/>
          <w:sz w:val="15"/>
        </w:r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3"/>
        <w:gridCol w:w="4783"/>
      </w:tblGrid>
      <w:tr>
        <w:trPr>
          <w:trHeight w:val="385" w:hRule="atLeast"/>
        </w:trPr>
        <w:tc>
          <w:tcPr>
            <w:tcW w:w="4783" w:type="dxa"/>
          </w:tcPr>
          <w:p>
            <w:pPr>
              <w:pStyle w:val="TableParagraph"/>
              <w:spacing w:before="93"/>
              <w:ind w:left="3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101"/>
                <w:sz w:val="18"/>
              </w:rPr>
              <w:t>RAZÓN</w:t>
            </w:r>
            <w:r>
              <w:rPr>
                <w:rFonts w:ascii="Arial" w:hAnsi="Arial"/>
                <w:color w:val="010101"/>
                <w:spacing w:val="-2"/>
                <w:sz w:val="18"/>
              </w:rPr>
              <w:t> SOCIAL/NOMBRE</w:t>
            </w:r>
          </w:p>
        </w:tc>
        <w:tc>
          <w:tcPr>
            <w:tcW w:w="4783" w:type="dxa"/>
          </w:tcPr>
          <w:p>
            <w:pPr>
              <w:pStyle w:val="TableParagraph"/>
              <w:spacing w:before="93"/>
              <w:ind w:left="1637" w:right="15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101"/>
                <w:spacing w:val="-2"/>
                <w:sz w:val="18"/>
              </w:rPr>
              <w:t>CÉDULA{FIS/JUR)</w:t>
            </w:r>
          </w:p>
        </w:tc>
      </w:tr>
      <w:tr>
        <w:trPr>
          <w:trHeight w:val="244" w:hRule="atLeast"/>
        </w:trPr>
        <w:tc>
          <w:tcPr>
            <w:tcW w:w="4783" w:type="dxa"/>
          </w:tcPr>
          <w:p>
            <w:pPr>
              <w:pStyle w:val="TableParagraph"/>
              <w:spacing w:line="200" w:lineRule="exact" w:before="23"/>
              <w:ind w:left="37"/>
              <w:rPr>
                <w:rFonts w:ascii="Arial"/>
                <w:sz w:val="18"/>
              </w:rPr>
            </w:pPr>
            <w:r>
              <w:rPr>
                <w:rFonts w:ascii="Arial"/>
                <w:color w:val="010101"/>
                <w:sz w:val="18"/>
              </w:rPr>
              <w:t>BANCO</w:t>
            </w:r>
            <w:r>
              <w:rPr>
                <w:rFonts w:ascii="Arial"/>
                <w:color w:val="010101"/>
                <w:spacing w:val="-6"/>
                <w:sz w:val="18"/>
              </w:rPr>
              <w:t> </w:t>
            </w:r>
            <w:r>
              <w:rPr>
                <w:rFonts w:ascii="Arial"/>
                <w:color w:val="010101"/>
                <w:sz w:val="18"/>
              </w:rPr>
              <w:t>HIPOTECARIO</w:t>
            </w:r>
            <w:r>
              <w:rPr>
                <w:rFonts w:ascii="Arial"/>
                <w:color w:val="010101"/>
                <w:spacing w:val="10"/>
                <w:sz w:val="18"/>
              </w:rPr>
              <w:t> </w:t>
            </w:r>
            <w:r>
              <w:rPr>
                <w:rFonts w:ascii="Arial"/>
                <w:color w:val="010101"/>
                <w:sz w:val="18"/>
              </w:rPr>
              <w:t>DE</w:t>
            </w:r>
            <w:r>
              <w:rPr>
                <w:rFonts w:ascii="Arial"/>
                <w:color w:val="010101"/>
                <w:spacing w:val="-13"/>
                <w:sz w:val="18"/>
              </w:rPr>
              <w:t> </w:t>
            </w:r>
            <w:r>
              <w:rPr>
                <w:rFonts w:ascii="Arial"/>
                <w:color w:val="010101"/>
                <w:sz w:val="18"/>
              </w:rPr>
              <w:t>LA</w:t>
            </w:r>
            <w:r>
              <w:rPr>
                <w:rFonts w:ascii="Arial"/>
                <w:color w:val="010101"/>
                <w:spacing w:val="-7"/>
                <w:sz w:val="18"/>
              </w:rPr>
              <w:t> </w:t>
            </w:r>
            <w:r>
              <w:rPr>
                <w:rFonts w:ascii="Arial"/>
                <w:color w:val="010101"/>
                <w:spacing w:val="-2"/>
                <w:sz w:val="18"/>
              </w:rPr>
              <w:t>VIVIENDA</w:t>
            </w:r>
          </w:p>
        </w:tc>
        <w:tc>
          <w:tcPr>
            <w:tcW w:w="4783" w:type="dxa"/>
          </w:tcPr>
          <w:p>
            <w:pPr>
              <w:pStyle w:val="TableParagraph"/>
              <w:spacing w:line="200" w:lineRule="exact" w:before="23"/>
              <w:ind w:left="1603" w:right="159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101"/>
                <w:spacing w:val="-2"/>
                <w:sz w:val="18"/>
              </w:rPr>
              <w:t>3007078890</w:t>
            </w:r>
          </w:p>
        </w:tc>
      </w:tr>
    </w:tbl>
    <w:p>
      <w:pPr>
        <w:pStyle w:val="BodyText"/>
        <w:spacing w:before="8"/>
        <w:rPr>
          <w:b/>
          <w:sz w:val="29"/>
        </w:rPr>
      </w:pPr>
      <w:r>
        <w:rPr/>
        <w:pict>
          <v:shape style="position:absolute;margin-left:66.839996pt;margin-top:19.639999pt;width:478.35pt;height:49pt;mso-position-horizontal-relative:page;mso-position-vertical-relative:paragraph;z-index:-15714816;mso-wrap-distance-left:0;mso-wrap-distance-right:0" type="#_x0000_t202" id="docshape69" filled="false" stroked="true" strokeweight=".6pt" strokecolor="#000000">
            <v:textbox inset="0,0,0,0">
              <w:txbxContent>
                <w:p>
                  <w:pPr>
                    <w:spacing w:line="208" w:lineRule="auto" w:before="45"/>
                    <w:ind w:left="32" w:right="14" w:hanging="1"/>
                    <w:jc w:val="both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color w:val="010101"/>
                      <w:sz w:val="18"/>
                    </w:rPr>
                    <w:t>REVISADOS LOS REGISTROS POR CONCEPTO DE CUOTAS OBRERAS Y PATRONALES, ARREGLOS DE PAGO, CHEQUES DEBITADOS Y OTRAS FACTURAS, EL PATRONO/ TRABAJADOR INDEPENDIENTE ARRIBA DETALLADO CON CÉDULA Y RAZÓN SOCIAL INDICADA SE ENCUENTRA AL DÍA. LO INDICADO ANTERIORMENTE CORRESPONDE A CAJA Y LEY DE</w:t>
                  </w:r>
                  <w:r>
                    <w:rPr>
                      <w:rFonts w:ascii="Arial" w:hAnsi="Arial"/>
                      <w:color w:val="010101"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010101"/>
                      <w:sz w:val="18"/>
                    </w:rPr>
                    <w:t>PROTECCIÓN AL</w:t>
                  </w:r>
                  <w:r>
                    <w:rPr>
                      <w:rFonts w:ascii="Arial" w:hAnsi="Arial"/>
                      <w:color w:val="010101"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010101"/>
                      <w:sz w:val="18"/>
                    </w:rPr>
                    <w:t>TRABAJADOR, NO APLICA PARA LAS OTRAS INSTITUCIONES</w:t>
                  </w:r>
                  <w:r>
                    <w:rPr>
                      <w:rFonts w:ascii="Arial" w:hAnsi="Arial"/>
                      <w:color w:val="010101"/>
                      <w:spacing w:val="40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010101"/>
                      <w:sz w:val="18"/>
                    </w:rPr>
                    <w:t>(INA, IMAS, ASFA Y BANCO POPULAR)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3"/>
        </w:r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4"/>
        <w:gridCol w:w="4100"/>
        <w:gridCol w:w="2734"/>
      </w:tblGrid>
      <w:tr>
        <w:trPr>
          <w:trHeight w:val="306" w:hRule="atLeast"/>
        </w:trPr>
        <w:tc>
          <w:tcPr>
            <w:tcW w:w="2734" w:type="dxa"/>
          </w:tcPr>
          <w:p>
            <w:pPr>
              <w:pStyle w:val="TableParagraph"/>
              <w:spacing w:line="249" w:lineRule="exact" w:before="37"/>
              <w:ind w:left="39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010101"/>
                <w:w w:val="105"/>
                <w:sz w:val="23"/>
              </w:rPr>
              <w:t>NÚMERO</w:t>
            </w:r>
            <w:r>
              <w:rPr>
                <w:rFonts w:ascii="Arial" w:hAnsi="Arial"/>
                <w:b/>
                <w:color w:val="010101"/>
                <w:spacing w:val="-13"/>
                <w:w w:val="105"/>
                <w:sz w:val="23"/>
              </w:rPr>
              <w:t> </w:t>
            </w:r>
            <w:r>
              <w:rPr>
                <w:rFonts w:ascii="Arial" w:hAnsi="Arial"/>
                <w:b/>
                <w:color w:val="010101"/>
                <w:spacing w:val="-2"/>
                <w:w w:val="105"/>
                <w:sz w:val="23"/>
              </w:rPr>
              <w:t>PATRONAL</w:t>
            </w:r>
          </w:p>
        </w:tc>
        <w:tc>
          <w:tcPr>
            <w:tcW w:w="4100" w:type="dxa"/>
          </w:tcPr>
          <w:p>
            <w:pPr>
              <w:pStyle w:val="TableParagraph"/>
              <w:spacing w:line="249" w:lineRule="exact" w:before="37"/>
              <w:ind w:left="449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010101"/>
                <w:w w:val="105"/>
                <w:sz w:val="23"/>
              </w:rPr>
              <w:t>NOMBRE</w:t>
            </w:r>
            <w:r>
              <w:rPr>
                <w:rFonts w:ascii="Arial" w:hAnsi="Arial"/>
                <w:b/>
                <w:color w:val="010101"/>
                <w:spacing w:val="-6"/>
                <w:w w:val="105"/>
                <w:sz w:val="23"/>
              </w:rPr>
              <w:t> </w:t>
            </w:r>
            <w:r>
              <w:rPr>
                <w:rFonts w:ascii="Arial" w:hAnsi="Arial"/>
                <w:b/>
                <w:color w:val="010101"/>
                <w:w w:val="105"/>
                <w:sz w:val="23"/>
              </w:rPr>
              <w:t>O</w:t>
            </w:r>
            <w:r>
              <w:rPr>
                <w:rFonts w:ascii="Arial" w:hAnsi="Arial"/>
                <w:b/>
                <w:color w:val="010101"/>
                <w:spacing w:val="-17"/>
                <w:w w:val="105"/>
                <w:sz w:val="23"/>
              </w:rPr>
              <w:t> </w:t>
            </w:r>
            <w:r>
              <w:rPr>
                <w:rFonts w:ascii="Arial" w:hAnsi="Arial"/>
                <w:b/>
                <w:color w:val="010101"/>
                <w:w w:val="105"/>
                <w:sz w:val="23"/>
              </w:rPr>
              <w:t>RAZÓN</w:t>
            </w:r>
            <w:r>
              <w:rPr>
                <w:rFonts w:ascii="Arial" w:hAnsi="Arial"/>
                <w:b/>
                <w:color w:val="010101"/>
                <w:spacing w:val="-5"/>
                <w:w w:val="105"/>
                <w:sz w:val="23"/>
              </w:rPr>
              <w:t> </w:t>
            </w:r>
            <w:r>
              <w:rPr>
                <w:rFonts w:ascii="Arial" w:hAnsi="Arial"/>
                <w:b/>
                <w:color w:val="010101"/>
                <w:spacing w:val="-2"/>
                <w:w w:val="105"/>
                <w:sz w:val="23"/>
              </w:rPr>
              <w:t>SOCIAL</w:t>
            </w:r>
          </w:p>
        </w:tc>
        <w:tc>
          <w:tcPr>
            <w:tcW w:w="2734" w:type="dxa"/>
          </w:tcPr>
          <w:p>
            <w:pPr>
              <w:pStyle w:val="TableParagraph"/>
              <w:spacing w:line="249" w:lineRule="exact" w:before="37"/>
              <w:ind w:left="35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010101"/>
                <w:w w:val="105"/>
                <w:sz w:val="23"/>
              </w:rPr>
              <w:t>LUGAR</w:t>
            </w:r>
            <w:r>
              <w:rPr>
                <w:rFonts w:ascii="Arial"/>
                <w:b/>
                <w:color w:val="010101"/>
                <w:spacing w:val="-3"/>
                <w:w w:val="105"/>
                <w:sz w:val="23"/>
              </w:rPr>
              <w:t> </w:t>
            </w:r>
            <w:r>
              <w:rPr>
                <w:rFonts w:ascii="Arial"/>
                <w:b/>
                <w:color w:val="010101"/>
                <w:w w:val="105"/>
                <w:sz w:val="23"/>
              </w:rPr>
              <w:t>DE</w:t>
            </w:r>
            <w:r>
              <w:rPr>
                <w:rFonts w:ascii="Arial"/>
                <w:b/>
                <w:color w:val="010101"/>
                <w:spacing w:val="-9"/>
                <w:w w:val="105"/>
                <w:sz w:val="23"/>
              </w:rPr>
              <w:t> </w:t>
            </w:r>
            <w:r>
              <w:rPr>
                <w:rFonts w:ascii="Arial"/>
                <w:b/>
                <w:color w:val="010101"/>
                <w:spacing w:val="-4"/>
                <w:w w:val="105"/>
                <w:sz w:val="23"/>
              </w:rPr>
              <w:t>PAGO</w:t>
            </w:r>
          </w:p>
        </w:tc>
      </w:tr>
      <w:tr>
        <w:trPr>
          <w:trHeight w:val="244" w:hRule="atLeast"/>
        </w:trPr>
        <w:tc>
          <w:tcPr>
            <w:tcW w:w="2734" w:type="dxa"/>
          </w:tcPr>
          <w:p>
            <w:pPr>
              <w:pStyle w:val="TableParagraph"/>
              <w:spacing w:line="202" w:lineRule="exact" w:before="22"/>
              <w:ind w:left="38"/>
              <w:rPr>
                <w:rFonts w:ascii="Arial"/>
                <w:sz w:val="18"/>
              </w:rPr>
            </w:pPr>
            <w:r>
              <w:rPr>
                <w:rFonts w:ascii="Arial"/>
                <w:color w:val="010101"/>
                <w:spacing w:val="-2"/>
                <w:sz w:val="18"/>
              </w:rPr>
              <w:t>3007078890</w:t>
            </w:r>
          </w:p>
        </w:tc>
        <w:tc>
          <w:tcPr>
            <w:tcW w:w="4100" w:type="dxa"/>
          </w:tcPr>
          <w:p>
            <w:pPr>
              <w:pStyle w:val="TableParagraph"/>
              <w:spacing w:line="202" w:lineRule="exact" w:before="22"/>
              <w:ind w:left="44"/>
              <w:rPr>
                <w:rFonts w:ascii="Arial"/>
                <w:sz w:val="18"/>
              </w:rPr>
            </w:pPr>
            <w:r>
              <w:rPr>
                <w:rFonts w:ascii="Arial"/>
                <w:color w:val="010101"/>
                <w:sz w:val="18"/>
              </w:rPr>
              <w:t>BANCO</w:t>
            </w:r>
            <w:r>
              <w:rPr>
                <w:rFonts w:ascii="Arial"/>
                <w:color w:val="010101"/>
                <w:spacing w:val="-3"/>
                <w:sz w:val="18"/>
              </w:rPr>
              <w:t> </w:t>
            </w:r>
            <w:r>
              <w:rPr>
                <w:rFonts w:ascii="Arial"/>
                <w:color w:val="010101"/>
                <w:sz w:val="18"/>
              </w:rPr>
              <w:t>HIPOTECARIO</w:t>
            </w:r>
            <w:r>
              <w:rPr>
                <w:rFonts w:ascii="Arial"/>
                <w:color w:val="010101"/>
                <w:spacing w:val="-2"/>
                <w:sz w:val="18"/>
              </w:rPr>
              <w:t> </w:t>
            </w:r>
            <w:r>
              <w:rPr>
                <w:rFonts w:ascii="Arial"/>
                <w:color w:val="010101"/>
                <w:sz w:val="18"/>
              </w:rPr>
              <w:t>DE</w:t>
            </w:r>
            <w:r>
              <w:rPr>
                <w:rFonts w:ascii="Arial"/>
                <w:color w:val="010101"/>
                <w:spacing w:val="-11"/>
                <w:sz w:val="18"/>
              </w:rPr>
              <w:t> </w:t>
            </w:r>
            <w:r>
              <w:rPr>
                <w:rFonts w:ascii="Arial"/>
                <w:color w:val="010101"/>
                <w:sz w:val="18"/>
              </w:rPr>
              <w:t>LA</w:t>
            </w:r>
            <w:r>
              <w:rPr>
                <w:rFonts w:ascii="Arial"/>
                <w:color w:val="010101"/>
                <w:spacing w:val="-5"/>
                <w:sz w:val="18"/>
              </w:rPr>
              <w:t> </w:t>
            </w:r>
            <w:r>
              <w:rPr>
                <w:rFonts w:ascii="Arial"/>
                <w:color w:val="010101"/>
                <w:spacing w:val="-2"/>
                <w:sz w:val="18"/>
              </w:rPr>
              <w:t>VIVIENDA</w:t>
            </w:r>
          </w:p>
        </w:tc>
        <w:tc>
          <w:tcPr>
            <w:tcW w:w="2734" w:type="dxa"/>
          </w:tcPr>
          <w:p>
            <w:pPr>
              <w:pStyle w:val="TableParagraph"/>
              <w:spacing w:line="202" w:lineRule="exact" w:before="22"/>
              <w:ind w:left="44"/>
              <w:rPr>
                <w:rFonts w:ascii="Arial"/>
                <w:sz w:val="18"/>
              </w:rPr>
            </w:pPr>
            <w:r>
              <w:rPr>
                <w:rFonts w:ascii="Arial"/>
                <w:color w:val="010101"/>
                <w:sz w:val="18"/>
              </w:rPr>
              <w:t>OFI.</w:t>
            </w:r>
            <w:r>
              <w:rPr>
                <w:rFonts w:ascii="Arial"/>
                <w:color w:val="010101"/>
                <w:spacing w:val="-5"/>
                <w:sz w:val="18"/>
              </w:rPr>
              <w:t> </w:t>
            </w:r>
            <w:r>
              <w:rPr>
                <w:rFonts w:ascii="Arial"/>
                <w:color w:val="010101"/>
                <w:spacing w:val="-2"/>
                <w:sz w:val="18"/>
              </w:rPr>
              <w:t>CENTRALES</w:t>
            </w:r>
          </w:p>
        </w:tc>
      </w:tr>
    </w:tbl>
    <w:p>
      <w:pPr>
        <w:spacing w:before="105"/>
        <w:ind w:left="4114" w:right="4114" w:firstLine="0"/>
        <w:jc w:val="center"/>
        <w:rPr>
          <w:rFonts w:ascii="Arial" w:hAnsi="Arial"/>
          <w:b/>
          <w:sz w:val="26"/>
        </w:rPr>
      </w:pPr>
      <w:r>
        <w:rPr/>
        <w:pict>
          <v:line style="position:absolute;mso-position-horizontal-relative:page;mso-position-vertical-relative:paragraph;z-index:15742976" from="155.841095pt,14.071565pt" to="263.542182pt,14.071565pt" stroked="true" strokeweight="1.145795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ragraph;z-index:15743488" from="349.584503pt,14.071565pt" to="457.28559pt,14.071565pt" stroked="true" strokeweight="1.145795pt" strokecolor="#000000">
            <v:stroke dashstyle="dash"/>
            <w10:wrap type="none"/>
          </v:line>
        </w:pict>
      </w:r>
      <w:r>
        <w:rPr>
          <w:rFonts w:ascii="Arial" w:hAnsi="Arial"/>
          <w:b/>
          <w:color w:val="010101"/>
          <w:sz w:val="26"/>
        </w:rPr>
        <w:t>última</w:t>
      </w:r>
      <w:r>
        <w:rPr>
          <w:rFonts w:ascii="Arial" w:hAnsi="Arial"/>
          <w:b/>
          <w:color w:val="010101"/>
          <w:spacing w:val="25"/>
          <w:sz w:val="26"/>
        </w:rPr>
        <w:t> </w:t>
      </w:r>
      <w:r>
        <w:rPr>
          <w:rFonts w:ascii="Arial" w:hAnsi="Arial"/>
          <w:b/>
          <w:color w:val="010101"/>
          <w:spacing w:val="-2"/>
          <w:sz w:val="26"/>
        </w:rPr>
        <w:t>Línea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spacing w:before="86"/>
        <w:ind w:left="155" w:right="0" w:firstLine="0"/>
        <w:jc w:val="left"/>
        <w:rPr>
          <w:rFonts w:ascii="Arial" w:hAnsi="Arial"/>
          <w:sz w:val="13"/>
        </w:rPr>
      </w:pPr>
      <w:r>
        <w:rPr>
          <w:rFonts w:ascii="Arial" w:hAnsi="Arial"/>
          <w:color w:val="161616"/>
          <w:w w:val="115"/>
          <w:sz w:val="13"/>
        </w:rPr>
        <w:t>**Este </w:t>
      </w:r>
      <w:r>
        <w:rPr>
          <w:rFonts w:ascii="Arial" w:hAnsi="Arial"/>
          <w:color w:val="010101"/>
          <w:w w:val="115"/>
          <w:sz w:val="13"/>
        </w:rPr>
        <w:t>documento</w:t>
      </w:r>
      <w:r>
        <w:rPr>
          <w:rFonts w:ascii="Arial" w:hAnsi="Arial"/>
          <w:color w:val="010101"/>
          <w:spacing w:val="11"/>
          <w:w w:val="115"/>
          <w:sz w:val="13"/>
        </w:rPr>
        <w:t> </w:t>
      </w:r>
      <w:r>
        <w:rPr>
          <w:rFonts w:ascii="Arial" w:hAnsi="Arial"/>
          <w:color w:val="010101"/>
          <w:w w:val="115"/>
          <w:sz w:val="13"/>
        </w:rPr>
        <w:t>es</w:t>
      </w:r>
      <w:r>
        <w:rPr>
          <w:rFonts w:ascii="Arial" w:hAnsi="Arial"/>
          <w:color w:val="010101"/>
          <w:spacing w:val="-2"/>
          <w:w w:val="115"/>
          <w:sz w:val="13"/>
        </w:rPr>
        <w:t> </w:t>
      </w:r>
      <w:r>
        <w:rPr>
          <w:rFonts w:ascii="Arial" w:hAnsi="Arial"/>
          <w:color w:val="010101"/>
          <w:w w:val="115"/>
          <w:sz w:val="13"/>
        </w:rPr>
        <w:t>válido</w:t>
      </w:r>
      <w:r>
        <w:rPr>
          <w:rFonts w:ascii="Arial" w:hAnsi="Arial"/>
          <w:color w:val="010101"/>
          <w:spacing w:val="3"/>
          <w:w w:val="115"/>
          <w:sz w:val="13"/>
        </w:rPr>
        <w:t> </w:t>
      </w:r>
      <w:r>
        <w:rPr>
          <w:rFonts w:ascii="Arial" w:hAnsi="Arial"/>
          <w:color w:val="010101"/>
          <w:w w:val="115"/>
          <w:sz w:val="13"/>
        </w:rPr>
        <w:t>solo</w:t>
      </w:r>
      <w:r>
        <w:rPr>
          <w:rFonts w:ascii="Arial" w:hAnsi="Arial"/>
          <w:color w:val="010101"/>
          <w:spacing w:val="3"/>
          <w:w w:val="115"/>
          <w:sz w:val="13"/>
        </w:rPr>
        <w:t> </w:t>
      </w:r>
      <w:r>
        <w:rPr>
          <w:rFonts w:ascii="Arial" w:hAnsi="Arial"/>
          <w:color w:val="010101"/>
          <w:w w:val="115"/>
          <w:sz w:val="13"/>
        </w:rPr>
        <w:t>por</w:t>
      </w:r>
      <w:r>
        <w:rPr>
          <w:rFonts w:ascii="Arial" w:hAnsi="Arial"/>
          <w:color w:val="010101"/>
          <w:spacing w:val="-2"/>
          <w:w w:val="115"/>
          <w:sz w:val="13"/>
        </w:rPr>
        <w:t> </w:t>
      </w:r>
      <w:r>
        <w:rPr>
          <w:rFonts w:ascii="Arial" w:hAnsi="Arial"/>
          <w:color w:val="010101"/>
          <w:w w:val="115"/>
          <w:sz w:val="13"/>
        </w:rPr>
        <w:t>el</w:t>
      </w:r>
      <w:r>
        <w:rPr>
          <w:rFonts w:ascii="Arial" w:hAnsi="Arial"/>
          <w:color w:val="010101"/>
          <w:spacing w:val="-6"/>
          <w:w w:val="115"/>
          <w:sz w:val="13"/>
        </w:rPr>
        <w:t> </w:t>
      </w:r>
      <w:r>
        <w:rPr>
          <w:rFonts w:ascii="Arial" w:hAnsi="Arial"/>
          <w:color w:val="010101"/>
          <w:w w:val="115"/>
          <w:sz w:val="13"/>
        </w:rPr>
        <w:t>día</w:t>
      </w:r>
      <w:r>
        <w:rPr>
          <w:rFonts w:ascii="Arial" w:hAnsi="Arial"/>
          <w:color w:val="010101"/>
          <w:spacing w:val="-11"/>
          <w:w w:val="115"/>
          <w:sz w:val="13"/>
        </w:rPr>
        <w:t> </w:t>
      </w:r>
      <w:r>
        <w:rPr>
          <w:rFonts w:ascii="Arial" w:hAnsi="Arial"/>
          <w:color w:val="010101"/>
          <w:w w:val="115"/>
          <w:sz w:val="13"/>
        </w:rPr>
        <w:t>de</w:t>
      </w:r>
      <w:r>
        <w:rPr>
          <w:rFonts w:ascii="Arial" w:hAnsi="Arial"/>
          <w:color w:val="010101"/>
          <w:spacing w:val="-11"/>
          <w:w w:val="115"/>
          <w:sz w:val="13"/>
        </w:rPr>
        <w:t> </w:t>
      </w:r>
      <w:r>
        <w:rPr>
          <w:rFonts w:ascii="Arial" w:hAnsi="Arial"/>
          <w:color w:val="010101"/>
          <w:spacing w:val="-4"/>
          <w:w w:val="115"/>
          <w:sz w:val="13"/>
        </w:rPr>
        <w:t>hoy</w:t>
      </w:r>
      <w:r>
        <w:rPr>
          <w:rFonts w:ascii="Arial" w:hAnsi="Arial"/>
          <w:color w:val="2A2A2A"/>
          <w:spacing w:val="-4"/>
          <w:w w:val="115"/>
          <w:sz w:val="13"/>
        </w:rPr>
        <w:t>.</w:t>
      </w:r>
    </w:p>
    <w:p>
      <w:pPr>
        <w:pStyle w:val="BodyText"/>
        <w:spacing w:before="11"/>
        <w:rPr>
          <w:rFonts w:ascii="Arial"/>
          <w:sz w:val="12"/>
        </w:rPr>
      </w:pPr>
    </w:p>
    <w:p>
      <w:pPr>
        <w:spacing w:before="0"/>
        <w:ind w:left="155" w:right="0" w:firstLine="0"/>
        <w:jc w:val="left"/>
        <w:rPr>
          <w:rFonts w:ascii="Arial"/>
          <w:sz w:val="13"/>
        </w:rPr>
      </w:pPr>
      <w:r>
        <w:rPr>
          <w:rFonts w:ascii="Arial"/>
          <w:color w:val="161616"/>
          <w:w w:val="115"/>
          <w:sz w:val="13"/>
        </w:rPr>
        <w:t>**Este</w:t>
      </w:r>
      <w:r>
        <w:rPr>
          <w:rFonts w:ascii="Arial"/>
          <w:color w:val="161616"/>
          <w:spacing w:val="3"/>
          <w:w w:val="115"/>
          <w:sz w:val="13"/>
        </w:rPr>
        <w:t> </w:t>
      </w:r>
      <w:r>
        <w:rPr>
          <w:rFonts w:ascii="Arial"/>
          <w:color w:val="010101"/>
          <w:w w:val="115"/>
          <w:sz w:val="13"/>
        </w:rPr>
        <w:t>es</w:t>
      </w:r>
      <w:r>
        <w:rPr>
          <w:rFonts w:ascii="Arial"/>
          <w:color w:val="010101"/>
          <w:spacing w:val="-1"/>
          <w:w w:val="115"/>
          <w:sz w:val="13"/>
        </w:rPr>
        <w:t> </w:t>
      </w:r>
      <w:r>
        <w:rPr>
          <w:rFonts w:ascii="Arial"/>
          <w:color w:val="010101"/>
          <w:w w:val="115"/>
          <w:sz w:val="13"/>
        </w:rPr>
        <w:t>un</w:t>
      </w:r>
      <w:r>
        <w:rPr>
          <w:rFonts w:ascii="Arial"/>
          <w:color w:val="010101"/>
          <w:spacing w:val="8"/>
          <w:w w:val="115"/>
          <w:sz w:val="13"/>
        </w:rPr>
        <w:t> </w:t>
      </w:r>
      <w:r>
        <w:rPr>
          <w:rFonts w:ascii="Arial"/>
          <w:color w:val="010101"/>
          <w:w w:val="115"/>
          <w:sz w:val="13"/>
        </w:rPr>
        <w:t>documento</w:t>
      </w:r>
      <w:r>
        <w:rPr>
          <w:rFonts w:ascii="Arial"/>
          <w:color w:val="010101"/>
          <w:spacing w:val="5"/>
          <w:w w:val="115"/>
          <w:sz w:val="13"/>
        </w:rPr>
        <w:t> </w:t>
      </w:r>
      <w:r>
        <w:rPr>
          <w:rFonts w:ascii="Arial"/>
          <w:color w:val="010101"/>
          <w:w w:val="115"/>
          <w:sz w:val="13"/>
        </w:rPr>
        <w:t>digital</w:t>
      </w:r>
      <w:r>
        <w:rPr>
          <w:rFonts w:ascii="Arial"/>
          <w:color w:val="2A2A2A"/>
          <w:w w:val="115"/>
          <w:sz w:val="13"/>
        </w:rPr>
        <w:t>,</w:t>
      </w:r>
      <w:r>
        <w:rPr>
          <w:rFonts w:ascii="Arial"/>
          <w:color w:val="2A2A2A"/>
          <w:spacing w:val="-8"/>
          <w:w w:val="115"/>
          <w:sz w:val="13"/>
        </w:rPr>
        <w:t> </w:t>
      </w:r>
      <w:r>
        <w:rPr>
          <w:rFonts w:ascii="Arial"/>
          <w:color w:val="010101"/>
          <w:w w:val="115"/>
          <w:sz w:val="13"/>
        </w:rPr>
        <w:t>por</w:t>
      </w:r>
      <w:r>
        <w:rPr>
          <w:rFonts w:ascii="Arial"/>
          <w:color w:val="010101"/>
          <w:spacing w:val="-5"/>
          <w:w w:val="115"/>
          <w:sz w:val="13"/>
        </w:rPr>
        <w:t> </w:t>
      </w:r>
      <w:r>
        <w:rPr>
          <w:rFonts w:ascii="Arial"/>
          <w:color w:val="010101"/>
          <w:w w:val="115"/>
          <w:sz w:val="13"/>
        </w:rPr>
        <w:t>lo</w:t>
      </w:r>
      <w:r>
        <w:rPr>
          <w:rFonts w:ascii="Arial"/>
          <w:color w:val="010101"/>
          <w:spacing w:val="1"/>
          <w:w w:val="115"/>
          <w:sz w:val="13"/>
        </w:rPr>
        <w:t> </w:t>
      </w:r>
      <w:r>
        <w:rPr>
          <w:rFonts w:ascii="Arial"/>
          <w:color w:val="010101"/>
          <w:w w:val="115"/>
          <w:sz w:val="13"/>
        </w:rPr>
        <w:t>tanto</w:t>
      </w:r>
      <w:r>
        <w:rPr>
          <w:rFonts w:ascii="Arial"/>
          <w:color w:val="010101"/>
          <w:spacing w:val="3"/>
          <w:w w:val="115"/>
          <w:sz w:val="13"/>
        </w:rPr>
        <w:t> </w:t>
      </w:r>
      <w:r>
        <w:rPr>
          <w:rFonts w:ascii="Arial"/>
          <w:color w:val="010101"/>
          <w:w w:val="115"/>
          <w:sz w:val="13"/>
        </w:rPr>
        <w:t>cuando</w:t>
      </w:r>
      <w:r>
        <w:rPr>
          <w:rFonts w:ascii="Arial"/>
          <w:color w:val="010101"/>
          <w:spacing w:val="2"/>
          <w:w w:val="115"/>
          <w:sz w:val="13"/>
        </w:rPr>
        <w:t> </w:t>
      </w:r>
      <w:r>
        <w:rPr>
          <w:rFonts w:ascii="Arial"/>
          <w:color w:val="010101"/>
          <w:w w:val="115"/>
          <w:sz w:val="13"/>
        </w:rPr>
        <w:t>se</w:t>
      </w:r>
      <w:r>
        <w:rPr>
          <w:rFonts w:ascii="Arial"/>
          <w:color w:val="010101"/>
          <w:spacing w:val="-9"/>
          <w:w w:val="115"/>
          <w:sz w:val="13"/>
        </w:rPr>
        <w:t> </w:t>
      </w:r>
      <w:r>
        <w:rPr>
          <w:rFonts w:ascii="Arial"/>
          <w:color w:val="010101"/>
          <w:w w:val="115"/>
          <w:sz w:val="13"/>
        </w:rPr>
        <w:t>imprima</w:t>
      </w:r>
      <w:r>
        <w:rPr>
          <w:rFonts w:ascii="Arial"/>
          <w:color w:val="010101"/>
          <w:spacing w:val="-1"/>
          <w:w w:val="115"/>
          <w:sz w:val="13"/>
        </w:rPr>
        <w:t> </w:t>
      </w:r>
      <w:r>
        <w:rPr>
          <w:rFonts w:ascii="Arial"/>
          <w:color w:val="010101"/>
          <w:w w:val="115"/>
          <w:sz w:val="13"/>
        </w:rPr>
        <w:t>pierde</w:t>
      </w:r>
      <w:r>
        <w:rPr>
          <w:rFonts w:ascii="Arial"/>
          <w:color w:val="010101"/>
          <w:spacing w:val="-1"/>
          <w:w w:val="115"/>
          <w:sz w:val="13"/>
        </w:rPr>
        <w:t> </w:t>
      </w:r>
      <w:r>
        <w:rPr>
          <w:rFonts w:ascii="Arial"/>
          <w:color w:val="010101"/>
          <w:w w:val="115"/>
          <w:sz w:val="13"/>
        </w:rPr>
        <w:t>validez</w:t>
      </w:r>
      <w:r>
        <w:rPr>
          <w:rFonts w:ascii="Arial"/>
          <w:color w:val="010101"/>
          <w:spacing w:val="3"/>
          <w:w w:val="115"/>
          <w:sz w:val="13"/>
        </w:rPr>
        <w:t> </w:t>
      </w:r>
      <w:r>
        <w:rPr>
          <w:rFonts w:ascii="Arial"/>
          <w:color w:val="010101"/>
          <w:w w:val="115"/>
          <w:sz w:val="13"/>
        </w:rPr>
        <w:t>del</w:t>
      </w:r>
      <w:r>
        <w:rPr>
          <w:rFonts w:ascii="Arial"/>
          <w:color w:val="010101"/>
          <w:spacing w:val="1"/>
          <w:w w:val="115"/>
          <w:sz w:val="13"/>
        </w:rPr>
        <w:t> </w:t>
      </w:r>
      <w:r>
        <w:rPr>
          <w:rFonts w:ascii="Arial"/>
          <w:color w:val="010101"/>
          <w:spacing w:val="-2"/>
          <w:w w:val="115"/>
          <w:sz w:val="13"/>
        </w:rPr>
        <w:t>mismo</w:t>
      </w:r>
      <w:r>
        <w:rPr>
          <w:rFonts w:ascii="Arial"/>
          <w:color w:val="565656"/>
          <w:spacing w:val="-2"/>
          <w:w w:val="115"/>
          <w:sz w:val="13"/>
        </w:rPr>
        <w:t>.</w:t>
      </w:r>
    </w:p>
    <w:p>
      <w:pPr>
        <w:pStyle w:val="BodyText"/>
        <w:spacing w:before="3"/>
        <w:rPr>
          <w:rFonts w:ascii="Arial"/>
          <w:sz w:val="13"/>
        </w:rPr>
      </w:pPr>
    </w:p>
    <w:p>
      <w:pPr>
        <w:spacing w:line="477" w:lineRule="auto" w:before="1"/>
        <w:ind w:left="193" w:right="374" w:hanging="38"/>
        <w:jc w:val="left"/>
        <w:rPr>
          <w:rFonts w:ascii="Arial" w:hAnsi="Arial"/>
          <w:sz w:val="13"/>
        </w:rPr>
      </w:pPr>
      <w:r>
        <w:rPr>
          <w:rFonts w:ascii="Arial" w:hAnsi="Arial"/>
          <w:color w:val="161616"/>
          <w:w w:val="115"/>
          <w:sz w:val="13"/>
        </w:rPr>
        <w:t>**En </w:t>
      </w:r>
      <w:r>
        <w:rPr>
          <w:rFonts w:ascii="Arial" w:hAnsi="Arial"/>
          <w:color w:val="010101"/>
          <w:w w:val="115"/>
          <w:sz w:val="13"/>
        </w:rPr>
        <w:t>caso</w:t>
      </w:r>
      <w:r>
        <w:rPr>
          <w:rFonts w:ascii="Arial" w:hAnsi="Arial"/>
          <w:color w:val="010101"/>
          <w:spacing w:val="-3"/>
          <w:w w:val="115"/>
          <w:sz w:val="13"/>
        </w:rPr>
        <w:t> </w:t>
      </w:r>
      <w:r>
        <w:rPr>
          <w:rFonts w:ascii="Arial" w:hAnsi="Arial"/>
          <w:color w:val="010101"/>
          <w:w w:val="115"/>
          <w:sz w:val="13"/>
        </w:rPr>
        <w:t>que</w:t>
      </w:r>
      <w:r>
        <w:rPr>
          <w:rFonts w:ascii="Arial" w:hAnsi="Arial"/>
          <w:color w:val="010101"/>
          <w:spacing w:val="-3"/>
          <w:w w:val="115"/>
          <w:sz w:val="13"/>
        </w:rPr>
        <w:t> </w:t>
      </w:r>
      <w:r>
        <w:rPr>
          <w:rFonts w:ascii="Arial" w:hAnsi="Arial"/>
          <w:color w:val="010101"/>
          <w:w w:val="115"/>
          <w:sz w:val="13"/>
        </w:rPr>
        <w:t>necesite verificar el</w:t>
      </w:r>
      <w:r>
        <w:rPr>
          <w:rFonts w:ascii="Arial" w:hAnsi="Arial"/>
          <w:color w:val="010101"/>
          <w:spacing w:val="-1"/>
          <w:w w:val="115"/>
          <w:sz w:val="13"/>
        </w:rPr>
        <w:t> </w:t>
      </w:r>
      <w:r>
        <w:rPr>
          <w:rFonts w:ascii="Arial" w:hAnsi="Arial"/>
          <w:color w:val="010101"/>
          <w:w w:val="115"/>
          <w:sz w:val="13"/>
        </w:rPr>
        <w:t>documento digital</w:t>
      </w:r>
      <w:r>
        <w:rPr>
          <w:rFonts w:ascii="Arial" w:hAnsi="Arial"/>
          <w:color w:val="010101"/>
          <w:spacing w:val="-3"/>
          <w:w w:val="115"/>
          <w:sz w:val="13"/>
        </w:rPr>
        <w:t> </w:t>
      </w:r>
      <w:r>
        <w:rPr>
          <w:rFonts w:ascii="Arial" w:hAnsi="Arial"/>
          <w:color w:val="010101"/>
          <w:w w:val="115"/>
          <w:sz w:val="13"/>
        </w:rPr>
        <w:t>puede</w:t>
      </w:r>
      <w:r>
        <w:rPr>
          <w:rFonts w:ascii="Arial" w:hAnsi="Arial"/>
          <w:color w:val="010101"/>
          <w:spacing w:val="-2"/>
          <w:w w:val="115"/>
          <w:sz w:val="13"/>
        </w:rPr>
        <w:t> </w:t>
      </w:r>
      <w:r>
        <w:rPr>
          <w:rFonts w:ascii="Arial" w:hAnsi="Arial"/>
          <w:color w:val="010101"/>
          <w:w w:val="115"/>
          <w:sz w:val="13"/>
        </w:rPr>
        <w:t>accesar a</w:t>
      </w:r>
      <w:r>
        <w:rPr>
          <w:rFonts w:ascii="Arial" w:hAnsi="Arial"/>
          <w:color w:val="010101"/>
          <w:spacing w:val="-1"/>
          <w:w w:val="115"/>
          <w:sz w:val="13"/>
        </w:rPr>
        <w:t> </w:t>
      </w:r>
      <w:r>
        <w:rPr>
          <w:rFonts w:ascii="Arial" w:hAnsi="Arial"/>
          <w:color w:val="010101"/>
          <w:w w:val="115"/>
          <w:sz w:val="13"/>
        </w:rPr>
        <w:t>la página web:,</w:t>
      </w:r>
      <w:r>
        <w:rPr>
          <w:rFonts w:ascii="Arial" w:hAnsi="Arial"/>
          <w:color w:val="010101"/>
          <w:spacing w:val="-4"/>
          <w:w w:val="115"/>
          <w:sz w:val="13"/>
        </w:rPr>
        <w:t> </w:t>
      </w:r>
      <w:hyperlink r:id="rId36">
        <w:r>
          <w:rPr>
            <w:rFonts w:ascii="Arial" w:hAnsi="Arial"/>
            <w:color w:val="010101"/>
            <w:w w:val="115"/>
            <w:sz w:val="13"/>
          </w:rPr>
          <w:t>www.ccss.sa.cr-</w:t>
        </w:r>
      </w:hyperlink>
      <w:r>
        <w:rPr>
          <w:rFonts w:ascii="Arial" w:hAnsi="Arial"/>
          <w:color w:val="010101"/>
          <w:spacing w:val="-13"/>
          <w:w w:val="115"/>
          <w:sz w:val="13"/>
        </w:rPr>
        <w:t> </w:t>
      </w:r>
      <w:r>
        <w:rPr>
          <w:rFonts w:ascii="Arial" w:hAnsi="Arial"/>
          <w:color w:val="010101"/>
          <w:w w:val="115"/>
          <w:sz w:val="13"/>
        </w:rPr>
        <w:t>Consulta de</w:t>
      </w:r>
      <w:r>
        <w:rPr>
          <w:rFonts w:ascii="Arial" w:hAnsi="Arial"/>
          <w:color w:val="010101"/>
          <w:spacing w:val="-8"/>
          <w:w w:val="115"/>
          <w:sz w:val="13"/>
        </w:rPr>
        <w:t> </w:t>
      </w:r>
      <w:r>
        <w:rPr>
          <w:rFonts w:ascii="Arial" w:hAnsi="Arial"/>
          <w:color w:val="010101"/>
          <w:w w:val="115"/>
          <w:sz w:val="13"/>
        </w:rPr>
        <w:t>Patrono</w:t>
      </w:r>
      <w:r>
        <w:rPr>
          <w:rFonts w:ascii="Arial" w:hAnsi="Arial"/>
          <w:color w:val="010101"/>
          <w:spacing w:val="-1"/>
          <w:w w:val="115"/>
          <w:sz w:val="13"/>
        </w:rPr>
        <w:t> </w:t>
      </w:r>
      <w:r>
        <w:rPr>
          <w:rFonts w:ascii="Arial" w:hAnsi="Arial"/>
          <w:color w:val="010101"/>
          <w:w w:val="115"/>
          <w:sz w:val="13"/>
        </w:rPr>
        <w:t>al día,</w:t>
      </w:r>
      <w:r>
        <w:rPr>
          <w:rFonts w:ascii="Arial" w:hAnsi="Arial"/>
          <w:color w:val="010101"/>
          <w:spacing w:val="-3"/>
          <w:w w:val="115"/>
          <w:sz w:val="13"/>
        </w:rPr>
        <w:t> </w:t>
      </w:r>
      <w:r>
        <w:rPr>
          <w:rFonts w:ascii="Arial" w:hAnsi="Arial"/>
          <w:color w:val="010101"/>
          <w:w w:val="115"/>
          <w:sz w:val="13"/>
        </w:rPr>
        <w:t>y digitar el consecutivo</w:t>
      </w:r>
      <w:r>
        <w:rPr>
          <w:rFonts w:ascii="Arial" w:hAnsi="Arial"/>
          <w:color w:val="010101"/>
          <w:spacing w:val="32"/>
          <w:w w:val="115"/>
          <w:sz w:val="13"/>
        </w:rPr>
        <w:t> </w:t>
      </w:r>
      <w:r>
        <w:rPr>
          <w:rFonts w:ascii="Arial" w:hAnsi="Arial"/>
          <w:color w:val="010101"/>
          <w:w w:val="115"/>
          <w:sz w:val="13"/>
        </w:rPr>
        <w:t>del documento</w:t>
      </w:r>
      <w:r>
        <w:rPr>
          <w:rFonts w:ascii="Arial" w:hAnsi="Arial"/>
          <w:color w:val="010101"/>
          <w:spacing w:val="30"/>
          <w:w w:val="115"/>
          <w:sz w:val="13"/>
        </w:rPr>
        <w:t> </w:t>
      </w:r>
      <w:r>
        <w:rPr>
          <w:rFonts w:ascii="Arial" w:hAnsi="Arial"/>
          <w:color w:val="010101"/>
          <w:w w:val="115"/>
          <w:sz w:val="13"/>
        </w:rPr>
        <w:t>, su tipo y número de </w:t>
      </w:r>
      <w:r>
        <w:rPr>
          <w:rFonts w:ascii="Arial" w:hAnsi="Arial"/>
          <w:color w:val="161616"/>
          <w:w w:val="115"/>
          <w:sz w:val="13"/>
        </w:rPr>
        <w:t>identificación </w:t>
      </w:r>
      <w:r>
        <w:rPr>
          <w:rFonts w:ascii="Arial" w:hAnsi="Arial"/>
          <w:color w:val="010101"/>
          <w:w w:val="115"/>
          <w:sz w:val="13"/>
        </w:rPr>
        <w:t>asociado</w:t>
      </w:r>
      <w:r>
        <w:rPr>
          <w:rFonts w:ascii="Arial" w:hAnsi="Arial"/>
          <w:color w:val="565656"/>
          <w:w w:val="115"/>
          <w:sz w:val="13"/>
        </w:rPr>
        <w:t>.</w:t>
      </w:r>
    </w:p>
    <w:p>
      <w:pPr>
        <w:spacing w:after="0" w:line="477" w:lineRule="auto"/>
        <w:jc w:val="left"/>
        <w:rPr>
          <w:rFonts w:ascii="Arial" w:hAnsi="Arial"/>
          <w:sz w:val="13"/>
        </w:rPr>
        <w:sectPr>
          <w:headerReference w:type="default" r:id="rId34"/>
          <w:footerReference w:type="default" r:id="rId35"/>
          <w:pgSz w:w="12240" w:h="15840"/>
          <w:pgMar w:header="0" w:footer="0" w:top="1000" w:bottom="280" w:left="1220" w:right="122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16"/>
        </w:rPr>
      </w:pPr>
    </w:p>
    <w:p>
      <w:pPr>
        <w:spacing w:before="52"/>
        <w:ind w:left="3883" w:right="3883" w:firstLine="0"/>
        <w:jc w:val="center"/>
        <w:rPr>
          <w:b/>
          <w:sz w:val="24"/>
        </w:rPr>
      </w:pPr>
      <w:r>
        <w:rPr>
          <w:b/>
          <w:sz w:val="24"/>
        </w:rPr>
        <w:t>ACUERDO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JUNTA </w:t>
      </w:r>
      <w:r>
        <w:rPr>
          <w:b/>
          <w:spacing w:val="-2"/>
          <w:sz w:val="24"/>
        </w:rPr>
        <w:t>DIRECTIVA</w:t>
      </w:r>
    </w:p>
    <w:p>
      <w:pPr>
        <w:spacing w:after="0"/>
        <w:jc w:val="center"/>
        <w:rPr>
          <w:sz w:val="24"/>
        </w:rPr>
        <w:sectPr>
          <w:headerReference w:type="default" r:id="rId37"/>
          <w:footerReference w:type="default" r:id="rId38"/>
          <w:pgSz w:w="12250" w:h="15850"/>
          <w:pgMar w:header="768" w:footer="1100" w:top="1040" w:bottom="1280" w:left="1220" w:right="1222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spacing w:before="52"/>
        <w:ind w:left="4138" w:right="4139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N°</w:t>
      </w:r>
      <w:r>
        <w:rPr>
          <w:b/>
          <w:spacing w:val="-2"/>
          <w:sz w:val="24"/>
        </w:rPr>
        <w:t> </w:t>
      </w:r>
      <w:r>
        <w:rPr>
          <w:b/>
          <w:spacing w:val="-10"/>
          <w:sz w:val="24"/>
        </w:rPr>
        <w:t>1</w:t>
      </w:r>
    </w:p>
    <w:p>
      <w:pPr>
        <w:spacing w:after="0"/>
        <w:jc w:val="center"/>
        <w:rPr>
          <w:sz w:val="24"/>
        </w:rPr>
        <w:sectPr>
          <w:pgSz w:w="12250" w:h="15850"/>
          <w:pgMar w:header="768" w:footer="1100" w:top="1040" w:bottom="1280" w:left="1220" w:right="1222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7"/>
        </w:rPr>
      </w:pPr>
    </w:p>
    <w:p>
      <w:pPr>
        <w:spacing w:before="52"/>
        <w:ind w:left="4138" w:right="4139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N°</w:t>
      </w:r>
      <w:r>
        <w:rPr>
          <w:b/>
          <w:spacing w:val="-2"/>
          <w:sz w:val="24"/>
        </w:rPr>
        <w:t> </w:t>
      </w:r>
      <w:r>
        <w:rPr>
          <w:b/>
          <w:spacing w:val="-10"/>
          <w:sz w:val="24"/>
        </w:rPr>
        <w:t>2</w:t>
      </w:r>
    </w:p>
    <w:p>
      <w:pPr>
        <w:spacing w:after="0"/>
        <w:jc w:val="center"/>
        <w:rPr>
          <w:sz w:val="24"/>
        </w:rPr>
        <w:sectPr>
          <w:pgSz w:w="12250" w:h="15850"/>
          <w:pgMar w:header="768" w:footer="1100" w:top="1040" w:bottom="1280" w:left="1220" w:right="1222"/>
        </w:sectPr>
      </w:pPr>
    </w:p>
    <w:p>
      <w:pPr>
        <w:pStyle w:val="Heading3"/>
        <w:rPr>
          <w:i/>
        </w:rPr>
      </w:pPr>
      <w:r>
        <w:rPr/>
        <w:pict>
          <v:rect style="position:absolute;margin-left:81.360001pt;margin-top:17.048992pt;width:433.07999pt;height:.36pt;mso-position-horizontal-relative:page;mso-position-vertical-relative:paragraph;z-index:15744000" id="docshape74" filled="true" fillcolor="#000000" stroked="false">
            <v:fill type="solid"/>
            <w10:wrap type="none"/>
          </v:rect>
        </w:pict>
      </w:r>
      <w:bookmarkStart w:name="01-Titulos" w:id="14"/>
      <w:bookmarkEnd w:id="14"/>
      <w:r>
        <w:rPr>
          <w:i w:val="0"/>
        </w:rPr>
      </w:r>
      <w:r>
        <w:rPr>
          <w:i/>
        </w:rPr>
        <w:t>Banco</w:t>
      </w:r>
      <w:r>
        <w:rPr>
          <w:rFonts w:ascii="Times New Roman"/>
          <w:i w:val="0"/>
          <w:spacing w:val="-2"/>
        </w:rPr>
        <w:t> </w:t>
      </w:r>
      <w:r>
        <w:rPr>
          <w:i/>
        </w:rPr>
        <w:t>Hipotecario</w:t>
      </w:r>
      <w:r>
        <w:rPr>
          <w:rFonts w:ascii="Times New Roman"/>
          <w:i w:val="0"/>
          <w:spacing w:val="-1"/>
        </w:rPr>
        <w:t> </w:t>
      </w:r>
      <w:r>
        <w:rPr>
          <w:i/>
        </w:rPr>
        <w:t>de</w:t>
      </w:r>
      <w:r>
        <w:rPr>
          <w:rFonts w:ascii="Times New Roman"/>
          <w:i w:val="0"/>
          <w:spacing w:val="-1"/>
        </w:rPr>
        <w:t> </w:t>
      </w:r>
      <w:r>
        <w:rPr>
          <w:i/>
        </w:rPr>
        <w:t>la</w:t>
      </w:r>
      <w:r>
        <w:rPr>
          <w:rFonts w:ascii="Times New Roman"/>
          <w:i w:val="0"/>
          <w:spacing w:val="-1"/>
        </w:rPr>
        <w:t> </w:t>
      </w:r>
      <w:r>
        <w:rPr>
          <w:i/>
          <w:spacing w:val="-2"/>
        </w:rPr>
        <w:t>Vivienda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6"/>
        </w:rPr>
      </w:pPr>
    </w:p>
    <w:p>
      <w:pPr>
        <w:spacing w:before="0"/>
        <w:ind w:left="3848" w:right="3677" w:firstLine="0"/>
        <w:jc w:val="center"/>
        <w:rPr>
          <w:b/>
          <w:sz w:val="23"/>
        </w:rPr>
      </w:pPr>
      <w:r>
        <w:rPr>
          <w:b/>
          <w:sz w:val="23"/>
        </w:rPr>
        <w:t>ANEXO</w:t>
      </w:r>
      <w:r>
        <w:rPr>
          <w:rFonts w:ascii="Times New Roman" w:hAnsi="Times New Roman"/>
          <w:spacing w:val="-2"/>
          <w:sz w:val="23"/>
        </w:rPr>
        <w:t> </w:t>
      </w:r>
      <w:r>
        <w:rPr>
          <w:b/>
          <w:sz w:val="23"/>
        </w:rPr>
        <w:t>N°</w:t>
      </w:r>
      <w:r>
        <w:rPr>
          <w:rFonts w:ascii="Times New Roman" w:hAnsi="Times New Roman"/>
          <w:spacing w:val="-1"/>
          <w:sz w:val="23"/>
        </w:rPr>
        <w:t> </w:t>
      </w:r>
      <w:r>
        <w:rPr>
          <w:b/>
          <w:spacing w:val="-10"/>
          <w:sz w:val="23"/>
        </w:rPr>
        <w:t>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6"/>
        </w:rPr>
      </w:pPr>
    </w:p>
    <w:p>
      <w:pPr>
        <w:pStyle w:val="Heading3"/>
        <w:spacing w:before="57"/>
        <w:rPr>
          <w:i/>
        </w:rPr>
      </w:pPr>
      <w:r>
        <w:rPr/>
        <w:pict>
          <v:rect style="position:absolute;margin-left:81.360001pt;margin-top:2.159714pt;width:433.07999pt;height:.48pt;mso-position-horizontal-relative:page;mso-position-vertical-relative:paragraph;z-index:15744512" id="docshape75" filled="true" fillcolor="#000000" stroked="false">
            <v:fill type="solid"/>
            <w10:wrap type="none"/>
          </v:rect>
        </w:pict>
      </w:r>
      <w:r>
        <w:rPr>
          <w:i/>
        </w:rPr>
        <w:t>Presupuesto</w:t>
      </w:r>
      <w:r>
        <w:rPr>
          <w:rFonts w:ascii="Times New Roman" w:hAnsi="Times New Roman"/>
          <w:i w:val="0"/>
          <w:spacing w:val="2"/>
        </w:rPr>
        <w:t> </w:t>
      </w:r>
      <w:r>
        <w:rPr>
          <w:i/>
        </w:rPr>
        <w:t>Extraordinario</w:t>
      </w:r>
      <w:r>
        <w:rPr>
          <w:rFonts w:ascii="Times New Roman" w:hAnsi="Times New Roman"/>
          <w:i w:val="0"/>
          <w:spacing w:val="4"/>
        </w:rPr>
        <w:t> </w:t>
      </w:r>
      <w:r>
        <w:rPr>
          <w:i/>
        </w:rPr>
        <w:t>N°2-</w:t>
      </w:r>
      <w:r>
        <w:rPr>
          <w:i/>
          <w:spacing w:val="-4"/>
        </w:rPr>
        <w:t>2021</w:t>
      </w:r>
    </w:p>
    <w:p>
      <w:pPr>
        <w:spacing w:after="0"/>
        <w:sectPr>
          <w:headerReference w:type="default" r:id="rId39"/>
          <w:footerReference w:type="default" r:id="rId40"/>
          <w:pgSz w:w="11900" w:h="16840"/>
          <w:pgMar w:header="0" w:footer="0" w:top="1380" w:bottom="280" w:left="1520" w:right="1680"/>
        </w:sectPr>
      </w:pPr>
    </w:p>
    <w:p>
      <w:pPr>
        <w:pStyle w:val="BodyText"/>
        <w:spacing w:before="11"/>
        <w:rPr>
          <w:i/>
          <w:sz w:val="6"/>
        </w:rPr>
      </w:pPr>
    </w:p>
    <w:p>
      <w:pPr>
        <w:pStyle w:val="BodyText"/>
        <w:ind w:left="115"/>
        <w:rPr>
          <w:sz w:val="20"/>
        </w:rPr>
      </w:pPr>
      <w:r>
        <w:rPr>
          <w:sz w:val="20"/>
        </w:rPr>
        <w:drawing>
          <wp:inline distT="0" distB="0" distL="0" distR="0">
            <wp:extent cx="6905625" cy="1228725"/>
            <wp:effectExtent l="0" t="0" r="0" b="0"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i/>
          <w:sz w:val="23"/>
        </w:rPr>
      </w:pPr>
    </w:p>
    <w:p>
      <w:pPr>
        <w:tabs>
          <w:tab w:pos="3148" w:val="left" w:leader="none"/>
          <w:tab w:pos="6819" w:val="left" w:leader="none"/>
          <w:tab w:pos="8388" w:val="left" w:leader="none"/>
          <w:tab w:pos="9965" w:val="left" w:leader="none"/>
        </w:tabs>
        <w:spacing w:line="485" w:lineRule="exact" w:before="0"/>
        <w:ind w:left="351" w:right="0" w:firstLine="0"/>
        <w:jc w:val="left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El (la) suscrito (a) </w:t>
      </w:r>
      <w:r>
        <w:rPr>
          <w:rFonts w:ascii="Century Gothic" w:hAnsi="Century Gothic"/>
          <w:position w:val="4"/>
          <w:sz w:val="20"/>
          <w:u w:val="single"/>
        </w:rPr>
        <w:tab/>
        <w:t>José</w:t>
      </w:r>
      <w:r>
        <w:rPr>
          <w:rFonts w:ascii="Century Gothic" w:hAnsi="Century Gothic"/>
          <w:spacing w:val="-2"/>
          <w:position w:val="4"/>
          <w:sz w:val="20"/>
          <w:u w:val="single"/>
        </w:rPr>
        <w:t> </w:t>
      </w:r>
      <w:r>
        <w:rPr>
          <w:rFonts w:ascii="Century Gothic" w:hAnsi="Century Gothic"/>
          <w:position w:val="4"/>
          <w:sz w:val="20"/>
          <w:u w:val="single"/>
        </w:rPr>
        <w:t>Pablo</w:t>
      </w:r>
      <w:r>
        <w:rPr>
          <w:rFonts w:ascii="Century Gothic" w:hAnsi="Century Gothic"/>
          <w:spacing w:val="-2"/>
          <w:position w:val="4"/>
          <w:sz w:val="20"/>
          <w:u w:val="single"/>
        </w:rPr>
        <w:t> </w:t>
      </w:r>
      <w:r>
        <w:rPr>
          <w:rFonts w:ascii="Century Gothic" w:hAnsi="Century Gothic"/>
          <w:position w:val="4"/>
          <w:sz w:val="20"/>
          <w:u w:val="single"/>
        </w:rPr>
        <w:t>Durán</w:t>
      </w:r>
      <w:r>
        <w:rPr>
          <w:rFonts w:ascii="Century Gothic" w:hAnsi="Century Gothic"/>
          <w:spacing w:val="-1"/>
          <w:position w:val="4"/>
          <w:sz w:val="20"/>
          <w:u w:val="single"/>
        </w:rPr>
        <w:t> </w:t>
      </w:r>
      <w:r>
        <w:rPr>
          <w:rFonts w:ascii="Century Gothic" w:hAnsi="Century Gothic"/>
          <w:spacing w:val="-2"/>
          <w:position w:val="4"/>
          <w:sz w:val="20"/>
          <w:u w:val="single"/>
        </w:rPr>
        <w:t>Rodríguez</w:t>
      </w:r>
      <w:r>
        <w:rPr>
          <w:rFonts w:ascii="Century Gothic" w:hAnsi="Century Gothic"/>
          <w:position w:val="4"/>
          <w:sz w:val="20"/>
          <w:u w:val="single"/>
        </w:rPr>
        <w:tab/>
      </w:r>
      <w:r>
        <w:rPr>
          <w:rFonts w:ascii="Century Gothic" w:hAnsi="Century Gothic"/>
          <w:sz w:val="22"/>
        </w:rPr>
        <w:t>, cédula </w:t>
      </w:r>
      <w:r>
        <w:rPr>
          <w:rFonts w:ascii="Century Gothic" w:hAnsi="Century Gothic"/>
          <w:position w:val="2"/>
          <w:sz w:val="20"/>
          <w:u w:val="single"/>
        </w:rPr>
        <w:tab/>
      </w:r>
      <w:r>
        <w:rPr>
          <w:rFonts w:ascii="Century Gothic" w:hAnsi="Century Gothic"/>
          <w:spacing w:val="-2"/>
          <w:position w:val="2"/>
          <w:sz w:val="20"/>
          <w:u w:val="single"/>
        </w:rPr>
        <w:t>1-814-</w:t>
      </w:r>
      <w:r>
        <w:rPr>
          <w:rFonts w:ascii="Century Gothic" w:hAnsi="Century Gothic"/>
          <w:spacing w:val="-5"/>
          <w:position w:val="2"/>
          <w:sz w:val="20"/>
          <w:u w:val="single"/>
        </w:rPr>
        <w:t>370</w:t>
      </w:r>
      <w:r>
        <w:rPr>
          <w:rFonts w:ascii="Century Gothic" w:hAnsi="Century Gothic"/>
          <w:position w:val="2"/>
          <w:sz w:val="20"/>
          <w:u w:val="single"/>
        </w:rPr>
        <w:tab/>
      </w:r>
      <w:r>
        <w:rPr>
          <w:rFonts w:ascii="Century Gothic" w:hAnsi="Century Gothic"/>
          <w:spacing w:val="-10"/>
          <w:sz w:val="22"/>
        </w:rPr>
        <w:t>,</w:t>
      </w:r>
    </w:p>
    <w:p>
      <w:pPr>
        <w:spacing w:after="0" w:line="485" w:lineRule="exact"/>
        <w:jc w:val="left"/>
        <w:rPr>
          <w:rFonts w:ascii="Century Gothic" w:hAnsi="Century Gothic"/>
          <w:sz w:val="22"/>
        </w:rPr>
        <w:sectPr>
          <w:headerReference w:type="default" r:id="rId41"/>
          <w:footerReference w:type="default" r:id="rId42"/>
          <w:pgSz w:w="12240" w:h="15840"/>
          <w:pgMar w:header="495" w:footer="999" w:top="1780" w:bottom="1180" w:left="920" w:right="220"/>
          <w:pgNumType w:start="1"/>
        </w:sectPr>
      </w:pPr>
    </w:p>
    <w:p>
      <w:pPr>
        <w:tabs>
          <w:tab w:pos="2181" w:val="left" w:leader="none"/>
          <w:tab w:pos="6289" w:val="left" w:leader="none"/>
        </w:tabs>
        <w:spacing w:line="390" w:lineRule="exact" w:before="0"/>
        <w:ind w:left="351" w:right="0" w:firstLine="0"/>
        <w:jc w:val="left"/>
        <w:rPr>
          <w:rFonts w:ascii="Century Gothic"/>
          <w:sz w:val="22"/>
        </w:rPr>
      </w:pPr>
      <w:r>
        <w:rPr>
          <w:rFonts w:ascii="Century Gothic"/>
          <w:position w:val="2"/>
          <w:sz w:val="20"/>
          <w:u w:val="single"/>
        </w:rPr>
        <w:tab/>
        <w:t>mayor,</w:t>
      </w:r>
      <w:r>
        <w:rPr>
          <w:rFonts w:ascii="Century Gothic"/>
          <w:spacing w:val="-2"/>
          <w:position w:val="2"/>
          <w:sz w:val="20"/>
          <w:u w:val="single"/>
        </w:rPr>
        <w:t> </w:t>
      </w:r>
      <w:r>
        <w:rPr>
          <w:rFonts w:ascii="Century Gothic"/>
          <w:position w:val="2"/>
          <w:sz w:val="20"/>
          <w:u w:val="single"/>
        </w:rPr>
        <w:t>casado</w:t>
      </w:r>
      <w:r>
        <w:rPr>
          <w:rFonts w:ascii="Century Gothic"/>
          <w:spacing w:val="-1"/>
          <w:position w:val="2"/>
          <w:sz w:val="20"/>
          <w:u w:val="single"/>
        </w:rPr>
        <w:t> </w:t>
      </w:r>
      <w:r>
        <w:rPr>
          <w:rFonts w:ascii="Century Gothic"/>
          <w:position w:val="2"/>
          <w:sz w:val="20"/>
          <w:u w:val="single"/>
        </w:rPr>
        <w:t>una </w:t>
      </w:r>
      <w:r>
        <w:rPr>
          <w:rFonts w:ascii="Century Gothic"/>
          <w:spacing w:val="-5"/>
          <w:position w:val="2"/>
          <w:sz w:val="20"/>
          <w:u w:val="single"/>
        </w:rPr>
        <w:t>vez</w:t>
      </w:r>
      <w:r>
        <w:rPr>
          <w:rFonts w:ascii="Century Gothic"/>
          <w:position w:val="2"/>
          <w:sz w:val="20"/>
          <w:u w:val="single"/>
        </w:rPr>
        <w:tab/>
      </w:r>
      <w:r>
        <w:rPr>
          <w:rFonts w:ascii="Century Gothic"/>
          <w:spacing w:val="-10"/>
          <w:sz w:val="22"/>
        </w:rPr>
        <w:t>,</w:t>
      </w:r>
    </w:p>
    <w:p>
      <w:pPr>
        <w:spacing w:line="393" w:lineRule="exact" w:before="0"/>
        <w:ind w:left="159" w:right="0" w:firstLine="0"/>
        <w:jc w:val="left"/>
        <w:rPr>
          <w:rFonts w:ascii="Century Gothic Bold"/>
          <w:b/>
          <w:sz w:val="22"/>
        </w:rPr>
      </w:pPr>
      <w:r>
        <w:rPr/>
        <w:br w:type="column"/>
      </w:r>
      <w:r>
        <w:rPr>
          <w:rFonts w:ascii="Century Gothic"/>
          <w:sz w:val="20"/>
        </w:rPr>
        <w:t>J</w:t>
      </w:r>
      <w:r>
        <w:rPr>
          <w:rFonts w:ascii="Century Gothic"/>
          <w:sz w:val="20"/>
          <w:u w:val="single"/>
        </w:rPr>
        <w:t>efe</w:t>
      </w:r>
      <w:r>
        <w:rPr>
          <w:rFonts w:ascii="Century Gothic"/>
          <w:spacing w:val="-5"/>
          <w:sz w:val="20"/>
          <w:u w:val="single"/>
        </w:rPr>
        <w:t> </w:t>
      </w:r>
      <w:r>
        <w:rPr>
          <w:rFonts w:ascii="Century Gothic"/>
          <w:sz w:val="20"/>
          <w:u w:val="single"/>
        </w:rPr>
        <w:t>del</w:t>
      </w:r>
      <w:r>
        <w:rPr>
          <w:rFonts w:ascii="Century Gothic"/>
          <w:spacing w:val="-3"/>
          <w:sz w:val="20"/>
          <w:u w:val="single"/>
        </w:rPr>
        <w:t> </w:t>
      </w:r>
      <w:r>
        <w:rPr>
          <w:rFonts w:ascii="Century Gothic"/>
          <w:sz w:val="20"/>
          <w:u w:val="single"/>
        </w:rPr>
        <w:t>Departamento</w:t>
      </w:r>
      <w:r>
        <w:rPr>
          <w:rFonts w:ascii="Century Gothic"/>
          <w:spacing w:val="-3"/>
          <w:sz w:val="20"/>
          <w:u w:val="single"/>
        </w:rPr>
        <w:t> </w:t>
      </w:r>
      <w:r>
        <w:rPr>
          <w:rFonts w:ascii="Century Gothic"/>
          <w:sz w:val="20"/>
          <w:u w:val="single"/>
        </w:rPr>
        <w:t>Financiero</w:t>
      </w:r>
      <w:r>
        <w:rPr>
          <w:rFonts w:ascii="Century Gothic"/>
          <w:spacing w:val="-4"/>
          <w:sz w:val="20"/>
          <w:u w:val="single"/>
        </w:rPr>
        <w:t> </w:t>
      </w:r>
      <w:r>
        <w:rPr>
          <w:rFonts w:ascii="Century Gothic"/>
          <w:spacing w:val="-5"/>
          <w:sz w:val="20"/>
          <w:u w:val="single"/>
        </w:rPr>
        <w:t>C</w:t>
      </w:r>
      <w:r>
        <w:rPr>
          <w:rFonts w:ascii="Century Gothic Bold"/>
          <w:b/>
          <w:spacing w:val="-5"/>
          <w:position w:val="-2"/>
          <w:sz w:val="22"/>
        </w:rPr>
        <w:t>,</w:t>
      </w:r>
    </w:p>
    <w:p>
      <w:pPr>
        <w:spacing w:after="0" w:line="393" w:lineRule="exact"/>
        <w:jc w:val="left"/>
        <w:rPr>
          <w:rFonts w:ascii="Century Gothic Bold"/>
          <w:sz w:val="22"/>
        </w:rPr>
        <w:sectPr>
          <w:type w:val="continuous"/>
          <w:pgSz w:w="12240" w:h="15840"/>
          <w:pgMar w:header="495" w:footer="999" w:top="500" w:bottom="280" w:left="920" w:right="220"/>
          <w:cols w:num="2" w:equalWidth="0">
            <w:col w:w="6351" w:space="40"/>
            <w:col w:w="4709"/>
          </w:cols>
        </w:sectPr>
      </w:pPr>
    </w:p>
    <w:p>
      <w:pPr>
        <w:tabs>
          <w:tab w:pos="3335" w:val="left" w:leader="none"/>
          <w:tab w:pos="6381" w:val="left" w:leader="none"/>
        </w:tabs>
        <w:spacing w:line="387" w:lineRule="exact" w:before="0"/>
        <w:ind w:left="351" w:right="0" w:firstLine="0"/>
        <w:jc w:val="left"/>
        <w:rPr>
          <w:rFonts w:ascii="Century Gothic"/>
          <w:sz w:val="22"/>
        </w:rPr>
      </w:pPr>
      <w:r>
        <w:rPr>
          <w:rFonts w:ascii="Century Gothic"/>
          <w:sz w:val="22"/>
        </w:rPr>
        <w:t>designado por </w:t>
      </w:r>
      <w:r>
        <w:rPr>
          <w:rFonts w:ascii="Century Gothic"/>
          <w:position w:val="4"/>
          <w:sz w:val="20"/>
          <w:u w:val="single"/>
        </w:rPr>
        <w:tab/>
        <w:t>Gerencia</w:t>
      </w:r>
      <w:r>
        <w:rPr>
          <w:rFonts w:ascii="Century Gothic"/>
          <w:spacing w:val="-7"/>
          <w:position w:val="4"/>
          <w:sz w:val="20"/>
          <w:u w:val="single"/>
        </w:rPr>
        <w:t> </w:t>
      </w:r>
      <w:r>
        <w:rPr>
          <w:rFonts w:ascii="Century Gothic"/>
          <w:spacing w:val="-2"/>
          <w:position w:val="4"/>
          <w:sz w:val="20"/>
          <w:u w:val="single"/>
        </w:rPr>
        <w:t>General</w:t>
      </w:r>
      <w:r>
        <w:rPr>
          <w:rFonts w:ascii="Century Gothic"/>
          <w:position w:val="4"/>
          <w:sz w:val="20"/>
          <w:u w:val="single"/>
        </w:rPr>
        <w:tab/>
      </w:r>
      <w:r>
        <w:rPr>
          <w:rFonts w:ascii="Century Gothic"/>
          <w:spacing w:val="9"/>
          <w:position w:val="4"/>
          <w:sz w:val="20"/>
        </w:rPr>
        <w:t> </w:t>
      </w:r>
      <w:r>
        <w:rPr>
          <w:rFonts w:ascii="Century Gothic"/>
          <w:sz w:val="22"/>
        </w:rPr>
        <w:t>como responsable del proceso de</w:t>
      </w:r>
    </w:p>
    <w:p>
      <w:pPr>
        <w:spacing w:after="0" w:line="387" w:lineRule="exact"/>
        <w:jc w:val="left"/>
        <w:rPr>
          <w:rFonts w:ascii="Century Gothic"/>
          <w:sz w:val="22"/>
        </w:rPr>
        <w:sectPr>
          <w:type w:val="continuous"/>
          <w:pgSz w:w="12240" w:h="15840"/>
          <w:pgMar w:header="495" w:footer="999" w:top="500" w:bottom="280" w:left="920" w:right="220"/>
        </w:sectPr>
      </w:pPr>
    </w:p>
    <w:p>
      <w:pPr>
        <w:pStyle w:val="BodyText"/>
        <w:spacing w:line="263" w:lineRule="exact"/>
        <w:ind w:left="351"/>
        <w:rPr>
          <w:rFonts w:ascii="Century Gothic" w:hAnsi="Century Gothic"/>
        </w:rPr>
      </w:pPr>
      <w:r>
        <w:rPr>
          <w:rFonts w:ascii="Century Gothic" w:hAnsi="Century Gothic"/>
        </w:rPr>
        <w:t>formulación</w:t>
      </w:r>
      <w:r>
        <w:rPr>
          <w:rFonts w:ascii="Century Gothic" w:hAnsi="Century Gothic"/>
          <w:spacing w:val="73"/>
        </w:rPr>
        <w:t> </w:t>
      </w:r>
      <w:r>
        <w:rPr>
          <w:rFonts w:ascii="Century Gothic" w:hAnsi="Century Gothic"/>
          <w:spacing w:val="-5"/>
        </w:rPr>
        <w:t>del</w:t>
      </w:r>
    </w:p>
    <w:p>
      <w:pPr>
        <w:pStyle w:val="BodyText"/>
        <w:spacing w:line="517" w:lineRule="exact"/>
        <w:ind w:left="351"/>
        <w:rPr>
          <w:rFonts w:ascii="Century Gothic"/>
        </w:rPr>
      </w:pPr>
      <w:r>
        <w:rPr/>
        <w:pict>
          <v:line style="position:absolute;mso-position-horizontal-relative:page;mso-position-vertical-relative:paragraph;z-index:15746048" from="82.841949pt,20.028999pt" to="412.691965pt,20.028999pt" stroked="true" strokeweight=".549750pt" strokecolor="#000000">
            <v:stroke dashstyle="solid"/>
            <w10:wrap type="none"/>
          </v:line>
        </w:pict>
      </w:r>
      <w:r>
        <w:rPr>
          <w:rFonts w:ascii="Century Gothic"/>
          <w:spacing w:val="-5"/>
        </w:rPr>
        <w:t>de</w:t>
      </w:r>
    </w:p>
    <w:p>
      <w:pPr>
        <w:spacing w:line="258" w:lineRule="exact" w:before="0"/>
        <w:ind w:left="1505" w:right="0" w:firstLine="0"/>
        <w:jc w:val="left"/>
        <w:rPr>
          <w:rFonts w:ascii="Century Gothic" w:hAnsi="Century Gothic"/>
          <w:sz w:val="20"/>
        </w:rPr>
      </w:pPr>
      <w:r>
        <w:rPr/>
        <w:br w:type="column"/>
      </w:r>
      <w:r>
        <w:rPr>
          <w:rFonts w:ascii="Century Gothic" w:hAnsi="Century Gothic"/>
          <w:sz w:val="20"/>
        </w:rPr>
        <w:t>Presupuesto</w:t>
      </w:r>
      <w:r>
        <w:rPr>
          <w:rFonts w:ascii="Century Gothic" w:hAnsi="Century Gothic"/>
          <w:spacing w:val="-8"/>
          <w:sz w:val="20"/>
        </w:rPr>
        <w:t> </w:t>
      </w:r>
      <w:r>
        <w:rPr>
          <w:rFonts w:ascii="Century Gothic" w:hAnsi="Century Gothic"/>
          <w:sz w:val="20"/>
        </w:rPr>
        <w:t>Extraordinario</w:t>
      </w:r>
      <w:r>
        <w:rPr>
          <w:rFonts w:ascii="Century Gothic" w:hAnsi="Century Gothic"/>
          <w:spacing w:val="-6"/>
          <w:sz w:val="20"/>
        </w:rPr>
        <w:t> </w:t>
      </w:r>
      <w:r>
        <w:rPr>
          <w:rFonts w:ascii="Century Gothic" w:hAnsi="Century Gothic"/>
          <w:sz w:val="20"/>
        </w:rPr>
        <w:t>N°2-</w:t>
      </w:r>
      <w:r>
        <w:rPr>
          <w:rFonts w:ascii="Century Gothic" w:hAnsi="Century Gothic"/>
          <w:spacing w:val="-4"/>
          <w:sz w:val="20"/>
        </w:rPr>
        <w:t>2021</w:t>
      </w:r>
    </w:p>
    <w:p>
      <w:pPr>
        <w:spacing w:line="443" w:lineRule="exact" w:before="0"/>
        <w:ind w:left="280" w:right="0" w:firstLine="0"/>
        <w:jc w:val="left"/>
        <w:rPr>
          <w:rFonts w:ascii="Century Gothic"/>
          <w:sz w:val="20"/>
        </w:rPr>
      </w:pPr>
      <w:r>
        <w:rPr/>
        <w:pict>
          <v:line style="position:absolute;mso-position-horizontal-relative:page;mso-position-vertical-relative:paragraph;z-index:15745536" from="157.932404pt,.779586pt" to="476.787419pt,.779586pt" stroked="true" strokeweight=".549750pt" strokecolor="#000000">
            <v:stroke dashstyle="solid"/>
            <w10:wrap type="none"/>
          </v:line>
        </w:pict>
      </w:r>
      <w:r>
        <w:rPr>
          <w:rFonts w:ascii="Century Gothic"/>
          <w:sz w:val="20"/>
        </w:rPr>
        <w:t>Banco</w:t>
      </w:r>
      <w:r>
        <w:rPr>
          <w:rFonts w:ascii="Century Gothic"/>
          <w:spacing w:val="-4"/>
          <w:sz w:val="20"/>
        </w:rPr>
        <w:t> </w:t>
      </w:r>
      <w:r>
        <w:rPr>
          <w:rFonts w:ascii="Century Gothic"/>
          <w:sz w:val="20"/>
        </w:rPr>
        <w:t>Hipotecario</w:t>
      </w:r>
      <w:r>
        <w:rPr>
          <w:rFonts w:ascii="Century Gothic"/>
          <w:spacing w:val="-4"/>
          <w:sz w:val="20"/>
        </w:rPr>
        <w:t> </w:t>
      </w:r>
      <w:r>
        <w:rPr>
          <w:rFonts w:ascii="Century Gothic"/>
          <w:sz w:val="20"/>
        </w:rPr>
        <w:t>de</w:t>
      </w:r>
      <w:r>
        <w:rPr>
          <w:rFonts w:ascii="Century Gothic"/>
          <w:spacing w:val="-4"/>
          <w:sz w:val="20"/>
        </w:rPr>
        <w:t> </w:t>
      </w:r>
      <w:r>
        <w:rPr>
          <w:rFonts w:ascii="Century Gothic"/>
          <w:sz w:val="20"/>
        </w:rPr>
        <w:t>la</w:t>
      </w:r>
      <w:r>
        <w:rPr>
          <w:rFonts w:ascii="Century Gothic"/>
          <w:spacing w:val="-4"/>
          <w:sz w:val="20"/>
        </w:rPr>
        <w:t> </w:t>
      </w:r>
      <w:r>
        <w:rPr>
          <w:rFonts w:ascii="Century Gothic"/>
          <w:spacing w:val="-2"/>
          <w:sz w:val="20"/>
        </w:rPr>
        <w:t>Vivienda</w:t>
      </w:r>
    </w:p>
    <w:p>
      <w:pPr>
        <w:tabs>
          <w:tab w:pos="1511" w:val="left" w:leader="none"/>
        </w:tabs>
        <w:spacing w:line="261" w:lineRule="exact" w:before="0"/>
        <w:ind w:left="0" w:right="970" w:firstLine="0"/>
        <w:jc w:val="right"/>
        <w:rPr>
          <w:rFonts w:ascii="Century Gothic"/>
          <w:sz w:val="20"/>
        </w:rPr>
      </w:pPr>
      <w:r>
        <w:rPr/>
        <w:br w:type="column"/>
      </w:r>
      <w:r>
        <w:rPr>
          <w:rFonts w:ascii="Century Gothic"/>
          <w:position w:val="-1"/>
          <w:sz w:val="22"/>
        </w:rPr>
        <w:t>,</w:t>
      </w:r>
      <w:r>
        <w:rPr>
          <w:rFonts w:ascii="Century Gothic"/>
          <w:spacing w:val="12"/>
          <w:position w:val="-1"/>
          <w:sz w:val="22"/>
        </w:rPr>
        <w:t> </w:t>
      </w:r>
      <w:r>
        <w:rPr>
          <w:rFonts w:ascii="Century Gothic"/>
          <w:spacing w:val="-4"/>
          <w:sz w:val="20"/>
        </w:rPr>
        <w:t>20</w:t>
      </w:r>
      <w:r>
        <w:rPr>
          <w:rFonts w:ascii="Century Gothic"/>
          <w:spacing w:val="-4"/>
          <w:sz w:val="20"/>
          <w:u w:val="single"/>
        </w:rPr>
        <w:t>21</w:t>
      </w:r>
      <w:r>
        <w:rPr>
          <w:rFonts w:ascii="Century Gothic"/>
          <w:sz w:val="20"/>
          <w:u w:val="single"/>
        </w:rPr>
        <w:tab/>
      </w:r>
    </w:p>
    <w:p>
      <w:pPr>
        <w:pStyle w:val="BodyText"/>
        <w:spacing w:line="519" w:lineRule="exact"/>
        <w:ind w:right="977"/>
        <w:jc w:val="right"/>
        <w:rPr>
          <w:rFonts w:ascii="Century Gothic"/>
        </w:rPr>
      </w:pPr>
      <w:r>
        <w:rPr>
          <w:rFonts w:ascii="Century Gothic"/>
        </w:rPr>
        <w:t>,</w:t>
      </w:r>
      <w:r>
        <w:rPr>
          <w:rFonts w:ascii="Century Gothic"/>
          <w:spacing w:val="15"/>
        </w:rPr>
        <w:t> </w:t>
      </w:r>
      <w:r>
        <w:rPr>
          <w:rFonts w:ascii="Century Gothic"/>
        </w:rPr>
        <w:t>por</w:t>
      </w:r>
      <w:r>
        <w:rPr>
          <w:rFonts w:ascii="Century Gothic"/>
          <w:spacing w:val="14"/>
        </w:rPr>
        <w:t> </w:t>
      </w:r>
      <w:r>
        <w:rPr>
          <w:rFonts w:ascii="Century Gothic"/>
        </w:rPr>
        <w:t>este</w:t>
      </w:r>
      <w:r>
        <w:rPr>
          <w:rFonts w:ascii="Century Gothic"/>
          <w:spacing w:val="14"/>
        </w:rPr>
        <w:t> </w:t>
      </w:r>
      <w:r>
        <w:rPr>
          <w:rFonts w:ascii="Century Gothic"/>
        </w:rPr>
        <w:t>medio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2"/>
        </w:rPr>
        <w:t>certifico,</w:t>
      </w:r>
    </w:p>
    <w:p>
      <w:pPr>
        <w:spacing w:after="0" w:line="519" w:lineRule="exact"/>
        <w:jc w:val="right"/>
        <w:rPr>
          <w:rFonts w:ascii="Century Gothic"/>
        </w:rPr>
        <w:sectPr>
          <w:type w:val="continuous"/>
          <w:pgSz w:w="12240" w:h="15840"/>
          <w:pgMar w:header="495" w:footer="999" w:top="500" w:bottom="280" w:left="920" w:right="220"/>
          <w:cols w:num="3" w:equalWidth="0">
            <w:col w:w="2103" w:space="40"/>
            <w:col w:w="4964" w:space="39"/>
            <w:col w:w="3954"/>
          </w:cols>
        </w:sectPr>
      </w:pPr>
    </w:p>
    <w:p>
      <w:pPr>
        <w:pStyle w:val="BodyText"/>
        <w:spacing w:line="263" w:lineRule="exact"/>
        <w:ind w:left="351"/>
        <w:jc w:val="both"/>
        <w:rPr>
          <w:rFonts w:ascii="Century Gothic"/>
        </w:rPr>
      </w:pPr>
      <w:r>
        <w:rPr>
          <w:rFonts w:ascii="Century Gothic"/>
        </w:rPr>
        <w:t>con</w:t>
      </w:r>
      <w:r>
        <w:rPr>
          <w:rFonts w:ascii="Century Gothic"/>
          <w:spacing w:val="14"/>
        </w:rPr>
        <w:t> </w:t>
      </w:r>
      <w:r>
        <w:rPr>
          <w:rFonts w:ascii="Century Gothic"/>
        </w:rPr>
        <w:t>conocimiento</w:t>
      </w:r>
      <w:r>
        <w:rPr>
          <w:rFonts w:ascii="Century Gothic"/>
          <w:spacing w:val="14"/>
        </w:rPr>
        <w:t> </w:t>
      </w:r>
      <w:r>
        <w:rPr>
          <w:rFonts w:ascii="Century Gothic"/>
        </w:rPr>
        <w:t>de</w:t>
      </w:r>
      <w:r>
        <w:rPr>
          <w:rFonts w:ascii="Century Gothic"/>
          <w:spacing w:val="14"/>
        </w:rPr>
        <w:t> </w:t>
      </w:r>
      <w:r>
        <w:rPr>
          <w:rFonts w:ascii="Century Gothic"/>
        </w:rPr>
        <w:t>las</w:t>
      </w:r>
      <w:r>
        <w:rPr>
          <w:rFonts w:ascii="Century Gothic"/>
          <w:spacing w:val="14"/>
        </w:rPr>
        <w:t> </w:t>
      </w:r>
      <w:r>
        <w:rPr>
          <w:rFonts w:ascii="Century Gothic"/>
        </w:rPr>
        <w:t>responsabilidades</w:t>
      </w:r>
      <w:r>
        <w:rPr>
          <w:rFonts w:ascii="Century Gothic"/>
          <w:spacing w:val="14"/>
        </w:rPr>
        <w:t> </w:t>
      </w:r>
      <w:r>
        <w:rPr>
          <w:rFonts w:ascii="Century Gothic"/>
        </w:rPr>
        <w:t>penales,</w:t>
      </w:r>
      <w:r>
        <w:rPr>
          <w:rFonts w:ascii="Century Gothic"/>
          <w:spacing w:val="14"/>
        </w:rPr>
        <w:t> </w:t>
      </w:r>
      <w:r>
        <w:rPr>
          <w:rFonts w:ascii="Century Gothic"/>
        </w:rPr>
        <w:t>civiles</w:t>
      </w:r>
      <w:r>
        <w:rPr>
          <w:rFonts w:ascii="Century Gothic"/>
          <w:spacing w:val="14"/>
        </w:rPr>
        <w:t> </w:t>
      </w:r>
      <w:r>
        <w:rPr>
          <w:rFonts w:ascii="Century Gothic"/>
        </w:rPr>
        <w:t>y</w:t>
      </w:r>
      <w:r>
        <w:rPr>
          <w:rFonts w:ascii="Century Gothic"/>
          <w:spacing w:val="14"/>
        </w:rPr>
        <w:t> </w:t>
      </w:r>
      <w:r>
        <w:rPr>
          <w:rFonts w:ascii="Century Gothic"/>
        </w:rPr>
        <w:t>administrativas</w:t>
      </w:r>
      <w:r>
        <w:rPr>
          <w:rFonts w:ascii="Century Gothic"/>
          <w:spacing w:val="14"/>
        </w:rPr>
        <w:t> </w:t>
      </w:r>
      <w:r>
        <w:rPr>
          <w:rFonts w:ascii="Century Gothic"/>
        </w:rPr>
        <w:t>que</w:t>
      </w:r>
      <w:r>
        <w:rPr>
          <w:rFonts w:ascii="Century Gothic"/>
          <w:spacing w:val="14"/>
        </w:rPr>
        <w:t> </w:t>
      </w:r>
      <w:r>
        <w:rPr>
          <w:rFonts w:ascii="Century Gothic"/>
        </w:rPr>
        <w:t>me</w:t>
      </w:r>
      <w:r>
        <w:rPr>
          <w:rFonts w:ascii="Century Gothic"/>
          <w:spacing w:val="14"/>
        </w:rPr>
        <w:t> </w:t>
      </w:r>
      <w:r>
        <w:rPr>
          <w:rFonts w:ascii="Century Gothic"/>
          <w:spacing w:val="-4"/>
        </w:rPr>
        <w:t>sean</w:t>
      </w:r>
    </w:p>
    <w:p>
      <w:pPr>
        <w:pStyle w:val="BodyText"/>
        <w:spacing w:line="146" w:lineRule="auto" w:before="70"/>
        <w:ind w:left="351" w:right="97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atribuibles al</w:t>
      </w:r>
      <w:r>
        <w:rPr>
          <w:rFonts w:ascii="Century Gothic" w:hAnsi="Century Gothic"/>
          <w:spacing w:val="-4"/>
        </w:rPr>
        <w:t> </w:t>
      </w:r>
      <w:r>
        <w:rPr>
          <w:rFonts w:ascii="Century Gothic" w:hAnsi="Century Gothic"/>
        </w:rPr>
        <w:t>certificar</w:t>
      </w:r>
      <w:r>
        <w:rPr>
          <w:rFonts w:ascii="Century Gothic" w:hAnsi="Century Gothic"/>
          <w:spacing w:val="-4"/>
        </w:rPr>
        <w:t> </w:t>
      </w:r>
      <w:r>
        <w:rPr>
          <w:rFonts w:ascii="Century Gothic" w:hAnsi="Century Gothic"/>
        </w:rPr>
        <w:t>información</w:t>
      </w:r>
      <w:r>
        <w:rPr>
          <w:rFonts w:ascii="Century Gothic" w:hAnsi="Century Gothic"/>
          <w:spacing w:val="-4"/>
        </w:rPr>
        <w:t> </w:t>
      </w:r>
      <w:r>
        <w:rPr>
          <w:rFonts w:ascii="Century Gothic" w:hAnsi="Century Gothic"/>
        </w:rPr>
        <w:t>no</w:t>
      </w:r>
      <w:r>
        <w:rPr>
          <w:rFonts w:ascii="Century Gothic" w:hAnsi="Century Gothic"/>
          <w:spacing w:val="-4"/>
        </w:rPr>
        <w:t> </w:t>
      </w:r>
      <w:r>
        <w:rPr>
          <w:rFonts w:ascii="Century Gothic" w:hAnsi="Century Gothic"/>
        </w:rPr>
        <w:t>veraz,</w:t>
      </w:r>
      <w:r>
        <w:rPr>
          <w:rFonts w:ascii="Century Gothic" w:hAnsi="Century Gothic"/>
          <w:spacing w:val="-4"/>
        </w:rPr>
        <w:t> </w:t>
      </w:r>
      <w:r>
        <w:rPr>
          <w:rFonts w:ascii="Century Gothic" w:hAnsi="Century Gothic"/>
        </w:rPr>
        <w:t>que</w:t>
      </w:r>
      <w:r>
        <w:rPr>
          <w:rFonts w:ascii="Century Gothic" w:hAnsi="Century Gothic"/>
          <w:spacing w:val="-4"/>
        </w:rPr>
        <w:t> </w:t>
      </w:r>
      <w:r>
        <w:rPr>
          <w:rFonts w:ascii="Century Gothic" w:hAnsi="Century Gothic"/>
        </w:rPr>
        <w:t>he</w:t>
      </w:r>
      <w:r>
        <w:rPr>
          <w:rFonts w:ascii="Century Gothic" w:hAnsi="Century Gothic"/>
          <w:spacing w:val="-4"/>
        </w:rPr>
        <w:t> </w:t>
      </w:r>
      <w:r>
        <w:rPr>
          <w:rFonts w:ascii="Century Gothic" w:hAnsi="Century Gothic"/>
        </w:rPr>
        <w:t>revisado</w:t>
      </w:r>
      <w:r>
        <w:rPr>
          <w:rFonts w:ascii="Century Gothic" w:hAnsi="Century Gothic"/>
          <w:spacing w:val="-4"/>
        </w:rPr>
        <w:t> </w:t>
      </w:r>
      <w:r>
        <w:rPr>
          <w:rFonts w:ascii="Century Gothic" w:hAnsi="Century Gothic"/>
        </w:rPr>
        <w:t>todos</w:t>
      </w:r>
      <w:r>
        <w:rPr>
          <w:rFonts w:ascii="Century Gothic" w:hAnsi="Century Gothic"/>
          <w:spacing w:val="-4"/>
        </w:rPr>
        <w:t> </w:t>
      </w:r>
      <w:r>
        <w:rPr>
          <w:rFonts w:ascii="Century Gothic" w:hAnsi="Century Gothic"/>
        </w:rPr>
        <w:t>los</w:t>
      </w:r>
      <w:r>
        <w:rPr>
          <w:rFonts w:ascii="Century Gothic" w:hAnsi="Century Gothic"/>
          <w:spacing w:val="-4"/>
        </w:rPr>
        <w:t> </w:t>
      </w:r>
      <w:r>
        <w:rPr>
          <w:rFonts w:ascii="Century Gothic" w:hAnsi="Century Gothic"/>
        </w:rPr>
        <w:t>aspectos</w:t>
      </w:r>
      <w:r>
        <w:rPr>
          <w:rFonts w:ascii="Century Gothic" w:hAnsi="Century Gothic"/>
          <w:spacing w:val="-4"/>
        </w:rPr>
        <w:t> </w:t>
      </w:r>
      <w:r>
        <w:rPr>
          <w:rFonts w:ascii="Century Gothic" w:hAnsi="Century Gothic"/>
        </w:rPr>
        <w:t>del</w:t>
      </w:r>
      <w:r>
        <w:rPr>
          <w:rFonts w:ascii="Century Gothic" w:hAnsi="Century Gothic"/>
          <w:spacing w:val="-4"/>
        </w:rPr>
        <w:t> </w:t>
      </w:r>
      <w:r>
        <w:rPr>
          <w:rFonts w:ascii="Century Gothic" w:hAnsi="Century Gothic"/>
        </w:rPr>
        <w:t>bloque de legalidad contenidos en esta certificación.</w:t>
      </w:r>
    </w:p>
    <w:p>
      <w:pPr>
        <w:pStyle w:val="BodyText"/>
        <w:spacing w:before="10"/>
        <w:rPr>
          <w:rFonts w:ascii="Century Gothic"/>
          <w:sz w:val="14"/>
        </w:rPr>
      </w:pPr>
    </w:p>
    <w:p>
      <w:pPr>
        <w:pStyle w:val="Heading1"/>
        <w:spacing w:line="98" w:lineRule="auto"/>
        <w:ind w:left="351" w:right="977"/>
        <w:jc w:val="both"/>
      </w:pPr>
      <w:r>
        <w:rPr>
          <w:color w:val="375197"/>
        </w:rPr>
        <w:t>Requisitos del bloque de legalidad presupuestario que en caso de incumplimiento conlleva a la improbación total o archivo sin trámite</w:t>
      </w:r>
      <w:r>
        <w:rPr>
          <w:color w:val="375197"/>
          <w:vertAlign w:val="superscript"/>
        </w:rPr>
        <w:t>1</w:t>
      </w:r>
      <w:r>
        <w:rPr>
          <w:color w:val="375197"/>
          <w:vertAlign w:val="baseline"/>
        </w:rPr>
        <w:t>, según corresponda, del presupuesto inicial o sus variaciones, por parte de la Contraloría General de la </w:t>
      </w:r>
      <w:r>
        <w:rPr>
          <w:color w:val="375197"/>
          <w:spacing w:val="-2"/>
          <w:vertAlign w:val="baseline"/>
        </w:rPr>
        <w:t>República.</w:t>
      </w:r>
    </w:p>
    <w:p>
      <w:pPr>
        <w:pStyle w:val="BodyText"/>
        <w:spacing w:before="2"/>
        <w:rPr>
          <w:rFonts w:ascii="Century Gothic Bold"/>
          <w:b/>
          <w:sz w:val="17"/>
        </w:rPr>
      </w:pPr>
    </w:p>
    <w:tbl>
      <w:tblPr>
        <w:tblW w:w="0" w:type="auto"/>
        <w:jc w:val="left"/>
        <w:tblInd w:w="235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60"/>
        <w:gridCol w:w="1410"/>
        <w:gridCol w:w="1845"/>
      </w:tblGrid>
      <w:tr>
        <w:trPr>
          <w:trHeight w:val="270" w:hRule="atLeast"/>
        </w:trPr>
        <w:tc>
          <w:tcPr>
            <w:tcW w:w="6660" w:type="dxa"/>
            <w:shd w:val="clear" w:color="auto" w:fill="375197"/>
          </w:tcPr>
          <w:p>
            <w:pPr>
              <w:pStyle w:val="TableParagraph"/>
              <w:spacing w:line="250" w:lineRule="exact"/>
              <w:ind w:left="2770" w:right="2803"/>
              <w:jc w:val="center"/>
              <w:rPr>
                <w:rFonts w:ascii="Century Gothic Bold"/>
                <w:b/>
                <w:sz w:val="22"/>
              </w:rPr>
            </w:pPr>
            <w:r>
              <w:rPr>
                <w:rFonts w:ascii="Century Gothic Bold"/>
                <w:b/>
                <w:color w:val="FFFFFF"/>
                <w:spacing w:val="-2"/>
                <w:sz w:val="22"/>
              </w:rPr>
              <w:t>Requisitos</w:t>
            </w:r>
          </w:p>
        </w:tc>
        <w:tc>
          <w:tcPr>
            <w:tcW w:w="1410" w:type="dxa"/>
            <w:shd w:val="clear" w:color="auto" w:fill="375197"/>
          </w:tcPr>
          <w:p>
            <w:pPr>
              <w:pStyle w:val="TableParagraph"/>
              <w:spacing w:line="250" w:lineRule="exact"/>
              <w:ind w:left="94"/>
              <w:rPr>
                <w:rFonts w:ascii="Century Gothic Bold"/>
                <w:b/>
                <w:sz w:val="22"/>
              </w:rPr>
            </w:pPr>
            <w:r>
              <w:rPr>
                <w:rFonts w:ascii="Century Gothic Bold"/>
                <w:b/>
                <w:color w:val="FFFFFF"/>
                <w:spacing w:val="-2"/>
                <w:sz w:val="22"/>
              </w:rPr>
              <w:t>Seleccione</w:t>
            </w:r>
          </w:p>
        </w:tc>
        <w:tc>
          <w:tcPr>
            <w:tcW w:w="1845" w:type="dxa"/>
            <w:shd w:val="clear" w:color="auto" w:fill="375197"/>
          </w:tcPr>
          <w:p>
            <w:pPr>
              <w:pStyle w:val="TableParagraph"/>
              <w:spacing w:line="250" w:lineRule="exact"/>
              <w:ind w:left="94"/>
              <w:rPr>
                <w:rFonts w:ascii="Century Gothic Bold"/>
                <w:b/>
                <w:sz w:val="22"/>
              </w:rPr>
            </w:pPr>
            <w:r>
              <w:rPr>
                <w:rFonts w:ascii="Century Gothic Bold"/>
                <w:b/>
                <w:color w:val="FFFFFF"/>
                <w:spacing w:val="-2"/>
                <w:sz w:val="22"/>
              </w:rPr>
              <w:t>Observaciones</w:t>
            </w:r>
          </w:p>
        </w:tc>
      </w:tr>
      <w:tr>
        <w:trPr>
          <w:trHeight w:val="259" w:hRule="atLeast"/>
        </w:trPr>
        <w:tc>
          <w:tcPr>
            <w:tcW w:w="6660" w:type="dxa"/>
            <w:tcBorders>
              <w:bottom w:val="nil"/>
            </w:tcBorders>
          </w:tcPr>
          <w:p>
            <w:pPr>
              <w:pStyle w:val="TableParagraph"/>
              <w:spacing w:line="239" w:lineRule="exact"/>
              <w:ind w:right="70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 Bold"/>
                <w:b/>
                <w:color w:val="375197"/>
                <w:sz w:val="22"/>
              </w:rPr>
              <w:t>1.</w:t>
            </w:r>
            <w:r>
              <w:rPr>
                <w:rFonts w:ascii="Century Gothic Bold"/>
                <w:b/>
                <w:color w:val="375197"/>
                <w:spacing w:val="25"/>
                <w:sz w:val="22"/>
              </w:rPr>
              <w:t>  </w:t>
            </w:r>
            <w:r>
              <w:rPr>
                <w:rFonts w:ascii="Century Gothic"/>
                <w:sz w:val="20"/>
              </w:rPr>
              <w:t>Se</w:t>
            </w:r>
            <w:r>
              <w:rPr>
                <w:rFonts w:ascii="Century Gothic"/>
                <w:spacing w:val="60"/>
                <w:sz w:val="20"/>
              </w:rPr>
              <w:t> </w:t>
            </w:r>
            <w:r>
              <w:rPr>
                <w:rFonts w:ascii="Century Gothic"/>
                <w:sz w:val="20"/>
              </w:rPr>
              <w:t>incorpora</w:t>
            </w:r>
            <w:r>
              <w:rPr>
                <w:rFonts w:ascii="Century Gothic"/>
                <w:spacing w:val="59"/>
                <w:sz w:val="20"/>
              </w:rPr>
              <w:t> </w:t>
            </w:r>
            <w:r>
              <w:rPr>
                <w:rFonts w:ascii="Century Gothic"/>
                <w:sz w:val="20"/>
              </w:rPr>
              <w:t>el</w:t>
            </w:r>
            <w:r>
              <w:rPr>
                <w:rFonts w:ascii="Century Gothic"/>
                <w:spacing w:val="44"/>
                <w:sz w:val="20"/>
              </w:rPr>
              <w:t> </w:t>
            </w:r>
            <w:r>
              <w:rPr>
                <w:rFonts w:ascii="Century Gothic"/>
                <w:sz w:val="20"/>
              </w:rPr>
              <w:t>contenido</w:t>
            </w:r>
            <w:r>
              <w:rPr>
                <w:rFonts w:ascii="Century Gothic"/>
                <w:spacing w:val="44"/>
                <w:sz w:val="20"/>
              </w:rPr>
              <w:t> </w:t>
            </w:r>
            <w:r>
              <w:rPr>
                <w:rFonts w:ascii="Century Gothic"/>
                <w:sz w:val="20"/>
              </w:rPr>
              <w:t>presupuestario</w:t>
            </w:r>
            <w:r>
              <w:rPr>
                <w:rFonts w:ascii="Century Gothic"/>
                <w:spacing w:val="44"/>
                <w:sz w:val="20"/>
              </w:rPr>
              <w:t> </w:t>
            </w:r>
            <w:r>
              <w:rPr>
                <w:rFonts w:ascii="Century Gothic"/>
                <w:sz w:val="20"/>
              </w:rPr>
              <w:t>para</w:t>
            </w:r>
            <w:r>
              <w:rPr>
                <w:rFonts w:ascii="Century Gothic"/>
                <w:spacing w:val="44"/>
                <w:sz w:val="20"/>
              </w:rPr>
              <w:t> </w:t>
            </w:r>
            <w:r>
              <w:rPr>
                <w:rFonts w:ascii="Century Gothic"/>
                <w:sz w:val="20"/>
              </w:rPr>
              <w:t>financiar</w:t>
            </w:r>
            <w:r>
              <w:rPr>
                <w:rFonts w:ascii="Century Gothic"/>
                <w:spacing w:val="44"/>
                <w:sz w:val="20"/>
              </w:rPr>
              <w:t> </w:t>
            </w:r>
            <w:r>
              <w:rPr>
                <w:rFonts w:ascii="Century Gothic"/>
                <w:spacing w:val="-5"/>
                <w:sz w:val="20"/>
              </w:rPr>
              <w:t>las</w:t>
            </w:r>
          </w:p>
        </w:tc>
        <w:tc>
          <w:tcPr>
            <w:tcW w:w="141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vMerge w:val="restart"/>
          </w:tcPr>
          <w:p>
            <w:pPr>
              <w:pStyle w:val="TableParagraph"/>
              <w:spacing w:before="72"/>
              <w:ind w:left="3" w:right="7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 formulación de esta modificación presupuestaria parte de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relación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con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los objetivos y metas y programas</w:t>
            </w:r>
            <w:r>
              <w:rPr>
                <w:rFonts w:ascii="Arial" w:hAnsi="Arial"/>
                <w:spacing w:val="-1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1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trabajo de las unidades ejecutoras para el</w:t>
            </w:r>
          </w:p>
        </w:tc>
      </w:tr>
      <w:tr>
        <w:trPr>
          <w:trHeight w:val="221" w:hRule="atLeast"/>
        </w:trPr>
        <w:tc>
          <w:tcPr>
            <w:tcW w:w="666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12" w:val="left" w:leader="none"/>
                <w:tab w:pos="1339" w:val="left" w:leader="none"/>
                <w:tab w:pos="2687" w:val="left" w:leader="none"/>
                <w:tab w:pos="3175" w:val="left" w:leader="none"/>
                <w:tab w:pos="4005" w:val="left" w:leader="none"/>
                <w:tab w:pos="5244" w:val="left" w:leader="none"/>
                <w:tab w:pos="5919" w:val="left" w:leader="none"/>
              </w:tabs>
              <w:spacing w:line="202" w:lineRule="exact"/>
              <w:ind w:right="68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partidas</w:t>
            </w:r>
            <w:r>
              <w:rPr>
                <w:rFonts w:ascii="Century Gothic"/>
                <w:sz w:val="20"/>
              </w:rPr>
              <w:tab/>
            </w:r>
            <w:r>
              <w:rPr>
                <w:rFonts w:ascii="Century Gothic"/>
                <w:spacing w:val="-10"/>
                <w:sz w:val="20"/>
              </w:rPr>
              <w:t>y</w:t>
            </w:r>
            <w:r>
              <w:rPr>
                <w:rFonts w:ascii="Century Gothic"/>
                <w:sz w:val="20"/>
              </w:rPr>
              <w:tab/>
            </w:r>
            <w:r>
              <w:rPr>
                <w:rFonts w:ascii="Century Gothic"/>
                <w:spacing w:val="-2"/>
                <w:sz w:val="20"/>
              </w:rPr>
              <w:t>subpartidas</w:t>
            </w:r>
            <w:r>
              <w:rPr>
                <w:rFonts w:ascii="Century Gothic"/>
                <w:sz w:val="20"/>
              </w:rPr>
              <w:tab/>
            </w:r>
            <w:r>
              <w:rPr>
                <w:rFonts w:ascii="Century Gothic"/>
                <w:spacing w:val="-5"/>
                <w:sz w:val="20"/>
              </w:rPr>
              <w:t>de</w:t>
            </w:r>
            <w:r>
              <w:rPr>
                <w:rFonts w:ascii="Century Gothic"/>
                <w:sz w:val="20"/>
              </w:rPr>
              <w:tab/>
            </w:r>
            <w:r>
              <w:rPr>
                <w:rFonts w:ascii="Century Gothic"/>
                <w:spacing w:val="-2"/>
                <w:sz w:val="20"/>
              </w:rPr>
              <w:t>gastos</w:t>
            </w:r>
            <w:r>
              <w:rPr>
                <w:rFonts w:ascii="Century Gothic"/>
                <w:sz w:val="20"/>
              </w:rPr>
              <w:tab/>
            </w:r>
            <w:r>
              <w:rPr>
                <w:rFonts w:ascii="Century Gothic"/>
                <w:spacing w:val="-2"/>
                <w:sz w:val="20"/>
              </w:rPr>
              <w:t>necesarios</w:t>
            </w:r>
            <w:r>
              <w:rPr>
                <w:rFonts w:ascii="Century Gothic"/>
                <w:sz w:val="20"/>
              </w:rPr>
              <w:tab/>
            </w:r>
            <w:r>
              <w:rPr>
                <w:rFonts w:ascii="Century Gothic"/>
                <w:spacing w:val="-4"/>
                <w:sz w:val="20"/>
              </w:rPr>
              <w:t>para</w:t>
            </w:r>
            <w:r>
              <w:rPr>
                <w:rFonts w:ascii="Century Gothic"/>
                <w:sz w:val="20"/>
              </w:rPr>
              <w:tab/>
            </w:r>
            <w:r>
              <w:rPr>
                <w:rFonts w:ascii="Century Gothic"/>
                <w:spacing w:val="-5"/>
                <w:sz w:val="20"/>
              </w:rPr>
              <w:t>el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6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right="77"/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funcionamiento</w:t>
            </w:r>
            <w:r>
              <w:rPr>
                <w:rFonts w:ascii="Century Gothic" w:hAnsi="Century Gothic"/>
                <w:spacing w:val="7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de</w:t>
            </w:r>
            <w:r>
              <w:rPr>
                <w:rFonts w:ascii="Century Gothic" w:hAnsi="Century Gothic"/>
                <w:spacing w:val="7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la</w:t>
            </w:r>
            <w:r>
              <w:rPr>
                <w:rFonts w:ascii="Century Gothic" w:hAnsi="Century Gothic"/>
                <w:spacing w:val="7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institución</w:t>
            </w:r>
            <w:r>
              <w:rPr>
                <w:rFonts w:ascii="Century Gothic" w:hAnsi="Century Gothic"/>
                <w:spacing w:val="7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durante</w:t>
            </w:r>
            <w:r>
              <w:rPr>
                <w:rFonts w:ascii="Century Gothic" w:hAnsi="Century Gothic"/>
                <w:spacing w:val="7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todo</w:t>
            </w:r>
            <w:r>
              <w:rPr>
                <w:rFonts w:ascii="Century Gothic" w:hAnsi="Century Gothic"/>
                <w:spacing w:val="7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el</w:t>
            </w:r>
            <w:r>
              <w:rPr>
                <w:rFonts w:ascii="Century Gothic" w:hAnsi="Century Gothic"/>
                <w:spacing w:val="59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año,</w:t>
            </w:r>
            <w:r>
              <w:rPr>
                <w:rFonts w:ascii="Century Gothic" w:hAnsi="Century Gothic"/>
                <w:spacing w:val="59"/>
                <w:sz w:val="20"/>
              </w:rPr>
              <w:t> </w:t>
            </w:r>
            <w:r>
              <w:rPr>
                <w:rFonts w:ascii="Century Gothic" w:hAnsi="Century Gothic"/>
                <w:spacing w:val="-5"/>
                <w:sz w:val="20"/>
              </w:rPr>
              <w:t>de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7" w:lineRule="exact"/>
              <w:ind w:left="484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acuerdo</w:t>
            </w:r>
            <w:r>
              <w:rPr>
                <w:rFonts w:ascii="Century Gothic" w:hAnsi="Century Gothic"/>
                <w:spacing w:val="1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con</w:t>
            </w:r>
            <w:r>
              <w:rPr>
                <w:rFonts w:ascii="Century Gothic" w:hAnsi="Century Gothic"/>
                <w:spacing w:val="1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lo</w:t>
            </w:r>
            <w:r>
              <w:rPr>
                <w:rFonts w:ascii="Century Gothic" w:hAnsi="Century Gothic"/>
                <w:spacing w:val="1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dispuesto</w:t>
            </w:r>
            <w:r>
              <w:rPr>
                <w:rFonts w:ascii="Century Gothic" w:hAnsi="Century Gothic"/>
                <w:spacing w:val="1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en</w:t>
            </w:r>
            <w:r>
              <w:rPr>
                <w:rFonts w:ascii="Century Gothic" w:hAnsi="Century Gothic"/>
                <w:spacing w:val="1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el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artículo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176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de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la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pacing w:val="-2"/>
                <w:sz w:val="20"/>
              </w:rPr>
              <w:t>Constitución</w:t>
            </w:r>
          </w:p>
          <w:p>
            <w:pPr>
              <w:pStyle w:val="TableParagraph"/>
              <w:spacing w:line="298" w:lineRule="exact"/>
              <w:ind w:left="484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Política</w:t>
            </w:r>
            <w:r>
              <w:rPr>
                <w:rFonts w:ascii="Century Gothic" w:hAnsi="Century Gothic"/>
                <w:spacing w:val="1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y</w:t>
            </w:r>
            <w:r>
              <w:rPr>
                <w:rFonts w:ascii="Century Gothic" w:hAnsi="Century Gothic"/>
                <w:spacing w:val="1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el</w:t>
            </w:r>
            <w:r>
              <w:rPr>
                <w:rFonts w:ascii="Century Gothic" w:hAnsi="Century Gothic"/>
                <w:spacing w:val="1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artículo</w:t>
            </w:r>
            <w:r>
              <w:rPr>
                <w:rFonts w:ascii="Century Gothic" w:hAnsi="Century Gothic"/>
                <w:spacing w:val="1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4</w:t>
            </w:r>
            <w:r>
              <w:rPr>
                <w:rFonts w:ascii="Century Gothic" w:hAnsi="Century Gothic"/>
                <w:spacing w:val="1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y</w:t>
            </w:r>
            <w:r>
              <w:rPr>
                <w:rFonts w:ascii="Century Gothic" w:hAnsi="Century Gothic"/>
                <w:spacing w:val="1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5</w:t>
            </w:r>
            <w:r>
              <w:rPr>
                <w:rFonts w:ascii="Century Gothic" w:hAnsi="Century Gothic"/>
                <w:spacing w:val="1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inciso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a)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de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la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Ley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de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pacing w:val="-2"/>
                <w:sz w:val="20"/>
              </w:rPr>
              <w:t>Administración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41"/>
              <w:rPr>
                <w:rFonts w:ascii="Arial"/>
                <w:sz w:val="22"/>
              </w:rPr>
            </w:pPr>
            <w:r>
              <w:rPr>
                <w:rFonts w:ascii="Arial"/>
                <w:spacing w:val="-5"/>
                <w:sz w:val="22"/>
              </w:rPr>
              <w:t>Si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6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right="79"/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Financiera</w:t>
            </w:r>
            <w:r>
              <w:rPr>
                <w:rFonts w:ascii="Century Gothic" w:hAnsi="Century Gothic"/>
                <w:spacing w:val="4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de</w:t>
            </w:r>
            <w:r>
              <w:rPr>
                <w:rFonts w:ascii="Century Gothic" w:hAnsi="Century Gothic"/>
                <w:spacing w:val="29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la</w:t>
            </w:r>
            <w:r>
              <w:rPr>
                <w:rFonts w:ascii="Century Gothic" w:hAnsi="Century Gothic"/>
                <w:spacing w:val="29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República</w:t>
            </w:r>
            <w:r>
              <w:rPr>
                <w:rFonts w:ascii="Century Gothic" w:hAnsi="Century Gothic"/>
                <w:spacing w:val="29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y</w:t>
            </w:r>
            <w:r>
              <w:rPr>
                <w:rFonts w:ascii="Century Gothic" w:hAnsi="Century Gothic"/>
                <w:spacing w:val="29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Presupuestos</w:t>
            </w:r>
            <w:r>
              <w:rPr>
                <w:rFonts w:ascii="Century Gothic" w:hAnsi="Century Gothic"/>
                <w:spacing w:val="29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Públicos,</w:t>
            </w:r>
            <w:r>
              <w:rPr>
                <w:rFonts w:ascii="Century Gothic" w:hAnsi="Century Gothic"/>
                <w:spacing w:val="29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N.°</w:t>
            </w:r>
            <w:r>
              <w:rPr>
                <w:rFonts w:ascii="Century Gothic" w:hAnsi="Century Gothic"/>
                <w:spacing w:val="29"/>
                <w:sz w:val="20"/>
              </w:rPr>
              <w:t> </w:t>
            </w:r>
            <w:r>
              <w:rPr>
                <w:rFonts w:ascii="Century Gothic" w:hAnsi="Century Gothic"/>
                <w:spacing w:val="-4"/>
                <w:sz w:val="20"/>
              </w:rPr>
              <w:t>8131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8" w:hRule="atLeast"/>
        </w:trPr>
        <w:tc>
          <w:tcPr>
            <w:tcW w:w="6660" w:type="dxa"/>
            <w:tcBorders>
              <w:top w:val="nil"/>
            </w:tcBorders>
          </w:tcPr>
          <w:p>
            <w:pPr>
              <w:pStyle w:val="TableParagraph"/>
              <w:spacing w:line="320" w:lineRule="exact"/>
              <w:ind w:left="484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(Principios</w:t>
            </w:r>
            <w:r>
              <w:rPr>
                <w:rFonts w:ascii="Century Gothic"/>
                <w:spacing w:val="-3"/>
                <w:sz w:val="20"/>
              </w:rPr>
              <w:t> </w:t>
            </w:r>
            <w:r>
              <w:rPr>
                <w:rFonts w:ascii="Century Gothic"/>
                <w:sz w:val="20"/>
              </w:rPr>
              <w:t>de</w:t>
            </w:r>
            <w:r>
              <w:rPr>
                <w:rFonts w:ascii="Century Gothic"/>
                <w:spacing w:val="-1"/>
                <w:sz w:val="20"/>
              </w:rPr>
              <w:t> </w:t>
            </w:r>
            <w:r>
              <w:rPr>
                <w:rFonts w:ascii="Century Gothic"/>
                <w:sz w:val="20"/>
              </w:rPr>
              <w:t>universalidad</w:t>
            </w:r>
            <w:r>
              <w:rPr>
                <w:rFonts w:ascii="Century Gothic"/>
                <w:spacing w:val="-1"/>
                <w:sz w:val="20"/>
              </w:rPr>
              <w:t> </w:t>
            </w:r>
            <w:r>
              <w:rPr>
                <w:rFonts w:ascii="Century Gothic"/>
                <w:sz w:val="20"/>
              </w:rPr>
              <w:t>e</w:t>
            </w:r>
            <w:r>
              <w:rPr>
                <w:rFonts w:ascii="Century Gothic"/>
                <w:spacing w:val="-1"/>
                <w:sz w:val="20"/>
              </w:rPr>
              <w:t> </w:t>
            </w:r>
            <w:r>
              <w:rPr>
                <w:rFonts w:ascii="Century Gothic"/>
                <w:sz w:val="20"/>
              </w:rPr>
              <w:t>integridad</w:t>
            </w:r>
            <w:r>
              <w:rPr>
                <w:rFonts w:ascii="Century Gothic"/>
                <w:spacing w:val="-1"/>
                <w:sz w:val="20"/>
              </w:rPr>
              <w:t> </w:t>
            </w:r>
            <w:r>
              <w:rPr>
                <w:rFonts w:ascii="Century Gothic"/>
                <w:sz w:val="20"/>
              </w:rPr>
              <w:t>y</w:t>
            </w:r>
            <w:r>
              <w:rPr>
                <w:rFonts w:ascii="Century Gothic"/>
                <w:spacing w:val="-1"/>
                <w:sz w:val="20"/>
              </w:rPr>
              <w:t> </w:t>
            </w:r>
            <w:r>
              <w:rPr>
                <w:rFonts w:ascii="Century Gothic"/>
                <w:spacing w:val="-2"/>
                <w:sz w:val="20"/>
              </w:rPr>
              <w:t>sostenibilidad).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Century Gothic Bold"/>
          <w:b/>
          <w:sz w:val="20"/>
        </w:rPr>
      </w:pPr>
    </w:p>
    <w:p>
      <w:pPr>
        <w:pStyle w:val="BodyText"/>
        <w:rPr>
          <w:rFonts w:ascii="Century Gothic Bold"/>
          <w:b/>
          <w:sz w:val="20"/>
        </w:rPr>
      </w:pPr>
    </w:p>
    <w:p>
      <w:pPr>
        <w:pStyle w:val="BodyText"/>
        <w:spacing w:before="28"/>
        <w:rPr>
          <w:rFonts w:ascii="Century Gothic Bold"/>
          <w:b/>
          <w:sz w:val="26"/>
        </w:rPr>
      </w:pPr>
      <w:r>
        <w:rPr/>
        <w:pict>
          <v:rect style="position:absolute;margin-left:92.25pt;margin-top:40.650002pt;width:144pt;height:.75pt;mso-position-horizontal-relative:page;mso-position-vertical-relative:paragraph;z-index:-15712256;mso-wrap-distance-left:0;mso-wrap-distance-right:0" id="docshape77" filled="true" fillcolor="#000000" stroked="false">
            <v:fill type="solid"/>
            <w10:wrap type="topAndBottom"/>
          </v:rect>
        </w:pict>
      </w:r>
    </w:p>
    <w:p>
      <w:pPr>
        <w:spacing w:line="96" w:lineRule="auto" w:before="104"/>
        <w:ind w:left="1056" w:right="1490" w:hanging="135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position w:val="7"/>
          <w:sz w:val="11"/>
        </w:rPr>
        <w:t>1</w:t>
      </w:r>
      <w:r>
        <w:rPr>
          <w:rFonts w:ascii="Century Gothic" w:hAnsi="Century Gothic"/>
          <w:spacing w:val="40"/>
          <w:position w:val="7"/>
          <w:sz w:val="11"/>
        </w:rPr>
        <w:t> </w:t>
      </w:r>
      <w:r>
        <w:rPr>
          <w:rFonts w:ascii="Century Gothic" w:hAnsi="Century Gothic"/>
          <w:sz w:val="18"/>
        </w:rPr>
        <w:t>Sin perjuicio de las responsabilidades que se puedan atribuir a los funcionarios que </w:t>
      </w:r>
      <w:r>
        <w:rPr>
          <w:rFonts w:ascii="Century Gothic" w:hAnsi="Century Gothic"/>
          <w:sz w:val="18"/>
        </w:rPr>
        <w:t>han incumplido sus</w:t>
      </w:r>
      <w:r>
        <w:rPr>
          <w:rFonts w:ascii="Century Gothic" w:hAnsi="Century Gothic"/>
          <w:spacing w:val="-2"/>
          <w:sz w:val="18"/>
        </w:rPr>
        <w:t> </w:t>
      </w:r>
      <w:r>
        <w:rPr>
          <w:rFonts w:ascii="Century Gothic" w:hAnsi="Century Gothic"/>
          <w:sz w:val="18"/>
        </w:rPr>
        <w:t>deberes,</w:t>
      </w:r>
      <w:r>
        <w:rPr>
          <w:rFonts w:ascii="Century Gothic" w:hAnsi="Century Gothic"/>
          <w:spacing w:val="-2"/>
          <w:sz w:val="18"/>
        </w:rPr>
        <w:t> </w:t>
      </w:r>
      <w:r>
        <w:rPr>
          <w:rFonts w:ascii="Century Gothic" w:hAnsi="Century Gothic"/>
          <w:sz w:val="18"/>
        </w:rPr>
        <w:t>según</w:t>
      </w:r>
      <w:r>
        <w:rPr>
          <w:rFonts w:ascii="Century Gothic" w:hAnsi="Century Gothic"/>
          <w:spacing w:val="-2"/>
          <w:sz w:val="18"/>
        </w:rPr>
        <w:t> </w:t>
      </w:r>
      <w:r>
        <w:rPr>
          <w:rFonts w:ascii="Century Gothic" w:hAnsi="Century Gothic"/>
          <w:sz w:val="18"/>
        </w:rPr>
        <w:t>lo</w:t>
      </w:r>
      <w:r>
        <w:rPr>
          <w:rFonts w:ascii="Century Gothic" w:hAnsi="Century Gothic"/>
          <w:spacing w:val="-2"/>
          <w:sz w:val="18"/>
        </w:rPr>
        <w:t> </w:t>
      </w:r>
      <w:r>
        <w:rPr>
          <w:rFonts w:ascii="Century Gothic" w:hAnsi="Century Gothic"/>
          <w:sz w:val="18"/>
        </w:rPr>
        <w:t>establece</w:t>
      </w:r>
      <w:r>
        <w:rPr>
          <w:rFonts w:ascii="Century Gothic" w:hAnsi="Century Gothic"/>
          <w:spacing w:val="-2"/>
          <w:sz w:val="18"/>
        </w:rPr>
        <w:t> </w:t>
      </w:r>
      <w:r>
        <w:rPr>
          <w:rFonts w:ascii="Century Gothic" w:hAnsi="Century Gothic"/>
          <w:sz w:val="18"/>
        </w:rPr>
        <w:t>la</w:t>
      </w:r>
      <w:r>
        <w:rPr>
          <w:rFonts w:ascii="Century Gothic" w:hAnsi="Century Gothic"/>
          <w:spacing w:val="-2"/>
          <w:sz w:val="18"/>
        </w:rPr>
        <w:t> </w:t>
      </w:r>
      <w:r>
        <w:rPr>
          <w:rFonts w:ascii="Century Gothic" w:hAnsi="Century Gothic"/>
          <w:sz w:val="18"/>
        </w:rPr>
        <w:t>Ley</w:t>
      </w:r>
      <w:r>
        <w:rPr>
          <w:rFonts w:ascii="Century Gothic" w:hAnsi="Century Gothic"/>
          <w:spacing w:val="-2"/>
          <w:sz w:val="18"/>
        </w:rPr>
        <w:t> </w:t>
      </w:r>
      <w:r>
        <w:rPr>
          <w:rFonts w:ascii="Century Gothic" w:hAnsi="Century Gothic"/>
          <w:sz w:val="18"/>
        </w:rPr>
        <w:t>N.°</w:t>
      </w:r>
      <w:r>
        <w:rPr>
          <w:rFonts w:ascii="Century Gothic" w:hAnsi="Century Gothic"/>
          <w:spacing w:val="40"/>
          <w:sz w:val="18"/>
        </w:rPr>
        <w:t> </w:t>
      </w:r>
      <w:r>
        <w:rPr>
          <w:rFonts w:ascii="Century Gothic" w:hAnsi="Century Gothic"/>
          <w:sz w:val="18"/>
        </w:rPr>
        <w:t>8131,</w:t>
      </w:r>
      <w:r>
        <w:rPr>
          <w:rFonts w:ascii="Century Gothic" w:hAnsi="Century Gothic"/>
          <w:spacing w:val="-2"/>
          <w:sz w:val="18"/>
        </w:rPr>
        <w:t> </w:t>
      </w:r>
      <w:r>
        <w:rPr>
          <w:rFonts w:ascii="Century Gothic" w:hAnsi="Century Gothic"/>
          <w:sz w:val="18"/>
        </w:rPr>
        <w:t>la</w:t>
      </w:r>
      <w:r>
        <w:rPr>
          <w:rFonts w:ascii="Century Gothic" w:hAnsi="Century Gothic"/>
          <w:spacing w:val="-2"/>
          <w:sz w:val="18"/>
        </w:rPr>
        <w:t> </w:t>
      </w:r>
      <w:r>
        <w:rPr>
          <w:rFonts w:ascii="Century Gothic" w:hAnsi="Century Gothic"/>
          <w:sz w:val="18"/>
        </w:rPr>
        <w:t>Ley</w:t>
      </w:r>
      <w:r>
        <w:rPr>
          <w:rFonts w:ascii="Century Gothic" w:hAnsi="Century Gothic"/>
          <w:spacing w:val="-2"/>
          <w:sz w:val="18"/>
        </w:rPr>
        <w:t> </w:t>
      </w:r>
      <w:r>
        <w:rPr>
          <w:rFonts w:ascii="Century Gothic" w:hAnsi="Century Gothic"/>
          <w:sz w:val="18"/>
        </w:rPr>
        <w:t>General</w:t>
      </w:r>
      <w:r>
        <w:rPr>
          <w:rFonts w:ascii="Century Gothic" w:hAnsi="Century Gothic"/>
          <w:spacing w:val="-2"/>
          <w:sz w:val="18"/>
        </w:rPr>
        <w:t> </w:t>
      </w:r>
      <w:r>
        <w:rPr>
          <w:rFonts w:ascii="Century Gothic" w:hAnsi="Century Gothic"/>
          <w:sz w:val="18"/>
        </w:rPr>
        <w:t>de</w:t>
      </w:r>
      <w:r>
        <w:rPr>
          <w:rFonts w:ascii="Century Gothic" w:hAnsi="Century Gothic"/>
          <w:spacing w:val="-2"/>
          <w:sz w:val="18"/>
        </w:rPr>
        <w:t> </w:t>
      </w:r>
      <w:r>
        <w:rPr>
          <w:rFonts w:ascii="Century Gothic" w:hAnsi="Century Gothic"/>
          <w:sz w:val="18"/>
        </w:rPr>
        <w:t>Control</w:t>
      </w:r>
      <w:r>
        <w:rPr>
          <w:rFonts w:ascii="Century Gothic" w:hAnsi="Century Gothic"/>
          <w:spacing w:val="-2"/>
          <w:sz w:val="18"/>
        </w:rPr>
        <w:t> </w:t>
      </w:r>
      <w:r>
        <w:rPr>
          <w:rFonts w:ascii="Century Gothic" w:hAnsi="Century Gothic"/>
          <w:sz w:val="18"/>
        </w:rPr>
        <w:t>Interno,</w:t>
      </w:r>
      <w:r>
        <w:rPr>
          <w:rFonts w:ascii="Century Gothic" w:hAnsi="Century Gothic"/>
          <w:spacing w:val="-2"/>
          <w:sz w:val="18"/>
        </w:rPr>
        <w:t> </w:t>
      </w:r>
      <w:r>
        <w:rPr>
          <w:rFonts w:ascii="Century Gothic" w:hAnsi="Century Gothic"/>
          <w:sz w:val="18"/>
        </w:rPr>
        <w:t>N.° 8292 y el artículo 26 del Título IV de la Ley N.° 9635 “Fortalecimiento de las Finanzas Públicas”.</w:t>
      </w:r>
    </w:p>
    <w:p>
      <w:pPr>
        <w:spacing w:after="0" w:line="96" w:lineRule="auto"/>
        <w:jc w:val="both"/>
        <w:rPr>
          <w:rFonts w:ascii="Century Gothic" w:hAnsi="Century Gothic"/>
          <w:sz w:val="18"/>
        </w:rPr>
        <w:sectPr>
          <w:type w:val="continuous"/>
          <w:pgSz w:w="12240" w:h="15840"/>
          <w:pgMar w:header="495" w:footer="999" w:top="500" w:bottom="280" w:left="920" w:right="220"/>
        </w:sectPr>
      </w:pPr>
    </w:p>
    <w:tbl>
      <w:tblPr>
        <w:tblW w:w="0" w:type="auto"/>
        <w:jc w:val="left"/>
        <w:tblInd w:w="235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60"/>
        <w:gridCol w:w="1410"/>
        <w:gridCol w:w="1845"/>
      </w:tblGrid>
      <w:tr>
        <w:trPr>
          <w:trHeight w:val="1695" w:hRule="atLeast"/>
        </w:trPr>
        <w:tc>
          <w:tcPr>
            <w:tcW w:w="6660" w:type="dxa"/>
            <w:shd w:val="clear" w:color="auto" w:fill="DBE4F0"/>
          </w:tcPr>
          <w:p>
            <w:pPr>
              <w:pStyle w:val="TableParagraph"/>
              <w:spacing w:line="100" w:lineRule="auto" w:before="12"/>
              <w:ind w:left="484" w:right="69" w:hanging="36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 Bold" w:hAnsi="Century Gothic Bold"/>
                <w:b/>
                <w:color w:val="375197"/>
                <w:sz w:val="22"/>
              </w:rPr>
              <w:t>2.</w:t>
            </w:r>
            <w:r>
              <w:rPr>
                <w:rFonts w:ascii="Century Gothic Bold" w:hAnsi="Century Gothic Bold"/>
                <w:b/>
                <w:color w:val="375197"/>
                <w:spacing w:val="80"/>
                <w:sz w:val="22"/>
              </w:rPr>
              <w:t> </w:t>
            </w:r>
            <w:r>
              <w:rPr>
                <w:rFonts w:ascii="Century Gothic" w:hAnsi="Century Gothic"/>
                <w:sz w:val="20"/>
              </w:rPr>
              <w:t>Se</w:t>
            </w:r>
            <w:r>
              <w:rPr>
                <w:rFonts w:ascii="Century Gothic" w:hAnsi="Century Gothic"/>
                <w:spacing w:val="40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emitió</w:t>
            </w:r>
            <w:r>
              <w:rPr>
                <w:rFonts w:ascii="Century Gothic" w:hAnsi="Century Gothic"/>
                <w:spacing w:val="40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el</w:t>
            </w:r>
            <w:r>
              <w:rPr>
                <w:rFonts w:ascii="Century Gothic" w:hAnsi="Century Gothic"/>
                <w:spacing w:val="40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Documento</w:t>
            </w:r>
            <w:r>
              <w:rPr>
                <w:rFonts w:ascii="Century Gothic" w:hAnsi="Century Gothic"/>
                <w:spacing w:val="40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“Consulta</w:t>
            </w:r>
            <w:r>
              <w:rPr>
                <w:rFonts w:ascii="Century Gothic" w:hAnsi="Century Gothic"/>
                <w:spacing w:val="40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Morosidad</w:t>
            </w:r>
            <w:r>
              <w:rPr>
                <w:rFonts w:ascii="Century Gothic" w:hAnsi="Century Gothic"/>
                <w:spacing w:val="40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Digital</w:t>
            </w:r>
            <w:r>
              <w:rPr>
                <w:rFonts w:ascii="Century Gothic" w:hAnsi="Century Gothic"/>
                <w:spacing w:val="40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Web”</w:t>
            </w:r>
            <w:r>
              <w:rPr>
                <w:rFonts w:ascii="Century Gothic" w:hAnsi="Century Gothic"/>
                <w:position w:val="7"/>
                <w:sz w:val="12"/>
              </w:rPr>
              <w:t>2</w:t>
            </w:r>
            <w:r>
              <w:rPr>
                <w:rFonts w:ascii="Century Gothic" w:hAnsi="Century Gothic"/>
                <w:spacing w:val="40"/>
                <w:position w:val="7"/>
                <w:sz w:val="12"/>
              </w:rPr>
              <w:t> </w:t>
            </w:r>
            <w:r>
              <w:rPr>
                <w:rFonts w:ascii="Century Gothic" w:hAnsi="Century Gothic"/>
                <w:sz w:val="20"/>
              </w:rPr>
              <w:t>de la C.C.S.S.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en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el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cual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conste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que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la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institución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se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encuentra al día en el pago de las cuotas patronales y obreras de esta Institución o que existe, en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su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caso,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el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correspondiente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arreglo de pago debidamente aceptado, según lo dispuesto en </w:t>
            </w:r>
            <w:r>
              <w:rPr>
                <w:rFonts w:ascii="Century Gothic" w:hAnsi="Century Gothic"/>
                <w:sz w:val="20"/>
              </w:rPr>
              <w:t>el artículo 74 de la Ley Constitutiva de la C.C.S.S.</w:t>
            </w:r>
            <w:r>
              <w:rPr>
                <w:rFonts w:ascii="Century Gothic" w:hAnsi="Century Gothic"/>
                <w:sz w:val="20"/>
                <w:vertAlign w:val="superscript"/>
              </w:rPr>
              <w:t>3</w:t>
            </w:r>
            <w:r>
              <w:rPr>
                <w:rFonts w:ascii="Century Gothic" w:hAnsi="Century Gothic"/>
                <w:sz w:val="20"/>
                <w:vertAlign w:val="baseline"/>
              </w:rPr>
              <w:t> y sus reformas.</w:t>
            </w:r>
          </w:p>
        </w:tc>
        <w:tc>
          <w:tcPr>
            <w:tcW w:w="1410" w:type="dxa"/>
            <w:shd w:val="clear" w:color="auto" w:fill="DBE4F0"/>
          </w:tcPr>
          <w:p>
            <w:pPr>
              <w:pStyle w:val="TableParagraph"/>
              <w:spacing w:before="2"/>
              <w:rPr>
                <w:rFonts w:ascii="Century Gothic"/>
                <w:sz w:val="29"/>
              </w:rPr>
            </w:pPr>
          </w:p>
          <w:p>
            <w:pPr>
              <w:pStyle w:val="TableParagraph"/>
              <w:ind w:left="48"/>
              <w:rPr>
                <w:rFonts w:ascii="Arial"/>
                <w:sz w:val="22"/>
              </w:rPr>
            </w:pPr>
            <w:r>
              <w:rPr>
                <w:rFonts w:ascii="Arial"/>
                <w:spacing w:val="-5"/>
                <w:sz w:val="22"/>
              </w:rPr>
              <w:t>Si</w:t>
            </w:r>
          </w:p>
        </w:tc>
        <w:tc>
          <w:tcPr>
            <w:tcW w:w="1845" w:type="dxa"/>
            <w:shd w:val="clear" w:color="auto" w:fill="DBE4F0"/>
          </w:tcPr>
          <w:p>
            <w:pPr>
              <w:pStyle w:val="TableParagraph"/>
              <w:spacing w:before="77"/>
              <w:ind w:left="41" w:right="69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Emitida</w:t>
            </w:r>
            <w:r>
              <w:rPr>
                <w:rFonts w:ascii="Arial" w:hAnsi="Arial"/>
                <w:spacing w:val="-1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el</w:t>
            </w:r>
            <w:r>
              <w:rPr>
                <w:rFonts w:ascii="Arial" w:hAnsi="Arial"/>
                <w:spacing w:val="-1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día </w:t>
            </w:r>
            <w:r>
              <w:rPr>
                <w:rFonts w:ascii="Arial" w:hAnsi="Arial"/>
                <w:spacing w:val="-2"/>
                <w:sz w:val="18"/>
              </w:rPr>
              <w:t>19-05-2021</w:t>
            </w:r>
          </w:p>
        </w:tc>
      </w:tr>
      <w:tr>
        <w:trPr>
          <w:trHeight w:val="1005" w:hRule="atLeast"/>
        </w:trPr>
        <w:tc>
          <w:tcPr>
            <w:tcW w:w="6660" w:type="dxa"/>
          </w:tcPr>
          <w:p>
            <w:pPr>
              <w:pStyle w:val="TableParagraph"/>
              <w:spacing w:line="103" w:lineRule="auto" w:before="7"/>
              <w:ind w:left="484" w:right="78" w:hanging="36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 Bold" w:hAnsi="Century Gothic Bold"/>
                <w:b/>
                <w:color w:val="375197"/>
                <w:sz w:val="22"/>
              </w:rPr>
              <w:t>3.</w:t>
            </w:r>
            <w:r>
              <w:rPr>
                <w:rFonts w:ascii="Century Gothic Bold" w:hAnsi="Century Gothic Bold"/>
                <w:b/>
                <w:color w:val="375197"/>
                <w:spacing w:val="40"/>
                <w:sz w:val="22"/>
              </w:rPr>
              <w:t> </w:t>
            </w:r>
            <w:r>
              <w:rPr>
                <w:rFonts w:ascii="Century Gothic" w:hAnsi="Century Gothic"/>
                <w:sz w:val="20"/>
              </w:rPr>
              <w:t>Se incluye la asignación presupuestaria para el pago </w:t>
            </w:r>
            <w:r>
              <w:rPr>
                <w:rFonts w:ascii="Century Gothic" w:hAnsi="Century Gothic"/>
                <w:sz w:val="20"/>
              </w:rPr>
              <w:t>del seguro de riesgos del trabajo,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según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lo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dispuesto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en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el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artículo 331 del Código de Trabajo, Ley N.º 2</w:t>
            </w:r>
            <w:r>
              <w:rPr>
                <w:rFonts w:ascii="Century Gothic" w:hAnsi="Century Gothic"/>
                <w:sz w:val="20"/>
                <w:vertAlign w:val="superscript"/>
              </w:rPr>
              <w:t>4</w:t>
            </w:r>
            <w:r>
              <w:rPr>
                <w:rFonts w:ascii="Century Gothic" w:hAnsi="Century Gothic"/>
                <w:sz w:val="20"/>
                <w:vertAlign w:val="baseline"/>
              </w:rPr>
              <w:t> y sus reformas.</w:t>
            </w:r>
          </w:p>
        </w:tc>
        <w:tc>
          <w:tcPr>
            <w:tcW w:w="1410" w:type="dxa"/>
          </w:tcPr>
          <w:p>
            <w:pPr>
              <w:pStyle w:val="TableParagraph"/>
              <w:spacing w:before="8"/>
              <w:rPr>
                <w:rFonts w:ascii="Century Gothic"/>
                <w:sz w:val="15"/>
              </w:rPr>
            </w:pPr>
          </w:p>
          <w:p>
            <w:pPr>
              <w:pStyle w:val="TableParagraph"/>
              <w:ind w:left="43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No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Aplica</w:t>
            </w:r>
          </w:p>
        </w:tc>
        <w:tc>
          <w:tcPr>
            <w:tcW w:w="1845" w:type="dxa"/>
          </w:tcPr>
          <w:p>
            <w:pPr>
              <w:pStyle w:val="TableParagraph"/>
              <w:spacing w:before="73"/>
              <w:ind w:left="27" w:right="7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 pago de la póliza de</w:t>
            </w:r>
            <w:r>
              <w:rPr>
                <w:rFonts w:ascii="Arial" w:hAnsi="Arial"/>
                <w:spacing w:val="-1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riesgos</w:t>
            </w:r>
            <w:r>
              <w:rPr>
                <w:rFonts w:ascii="Arial" w:hAnsi="Arial"/>
                <w:spacing w:val="-1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laborales se hace en forma anual</w:t>
            </w:r>
            <w:r>
              <w:rPr>
                <w:rFonts w:ascii="Arial" w:hAnsi="Arial"/>
                <w:spacing w:val="3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-8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partir</w:t>
            </w:r>
            <w:r>
              <w:rPr>
                <w:rFonts w:ascii="Arial" w:hAnsi="Arial"/>
                <w:spacing w:val="-8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8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los</w:t>
            </w:r>
          </w:p>
        </w:tc>
      </w:tr>
      <w:tr>
        <w:trPr>
          <w:trHeight w:val="1110" w:hRule="atLeast"/>
        </w:trPr>
        <w:tc>
          <w:tcPr>
            <w:tcW w:w="6660" w:type="dxa"/>
            <w:shd w:val="clear" w:color="auto" w:fill="DBE4F0"/>
          </w:tcPr>
          <w:p>
            <w:pPr>
              <w:pStyle w:val="TableParagraph"/>
              <w:spacing w:line="98" w:lineRule="auto" w:before="18"/>
              <w:ind w:left="484" w:right="68" w:hanging="36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 Bold" w:hAnsi="Century Gothic Bold"/>
                <w:b/>
                <w:color w:val="375197"/>
                <w:sz w:val="22"/>
              </w:rPr>
              <w:t>4. </w:t>
            </w:r>
            <w:r>
              <w:rPr>
                <w:rFonts w:ascii="Century Gothic" w:hAnsi="Century Gothic"/>
                <w:sz w:val="20"/>
              </w:rPr>
              <w:t>Se</w:t>
            </w:r>
            <w:r>
              <w:rPr>
                <w:rFonts w:ascii="Century Gothic" w:hAnsi="Century Gothic"/>
                <w:spacing w:val="40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incluye</w:t>
            </w:r>
            <w:r>
              <w:rPr>
                <w:rFonts w:ascii="Century Gothic" w:hAnsi="Century Gothic"/>
                <w:spacing w:val="40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el</w:t>
            </w:r>
            <w:r>
              <w:rPr>
                <w:rFonts w:ascii="Century Gothic" w:hAnsi="Century Gothic"/>
                <w:spacing w:val="40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contenido</w:t>
            </w:r>
            <w:r>
              <w:rPr>
                <w:rFonts w:ascii="Century Gothic" w:hAnsi="Century Gothic"/>
                <w:spacing w:val="40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presupuestario</w:t>
            </w:r>
            <w:r>
              <w:rPr>
                <w:rFonts w:ascii="Century Gothic" w:hAnsi="Century Gothic"/>
                <w:spacing w:val="40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suficiente</w:t>
            </w:r>
            <w:r>
              <w:rPr>
                <w:rFonts w:ascii="Century Gothic" w:hAnsi="Century Gothic"/>
                <w:position w:val="7"/>
                <w:sz w:val="12"/>
              </w:rPr>
              <w:t>5</w:t>
            </w:r>
            <w:r>
              <w:rPr>
                <w:rFonts w:ascii="Century Gothic" w:hAnsi="Century Gothic"/>
                <w:sz w:val="20"/>
              </w:rPr>
              <w:t>,</w:t>
            </w:r>
            <w:r>
              <w:rPr>
                <w:rFonts w:ascii="Century Gothic" w:hAnsi="Century Gothic"/>
                <w:spacing w:val="11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para cumplir con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las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órdenes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emitidas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por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la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Sala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Constitucional,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en concordancia con lo dispuesto en los artículos 41 y 48 de la Constitución Política.</w:t>
            </w:r>
          </w:p>
        </w:tc>
        <w:tc>
          <w:tcPr>
            <w:tcW w:w="1410" w:type="dxa"/>
            <w:shd w:val="clear" w:color="auto" w:fill="DBE4F0"/>
          </w:tcPr>
          <w:p>
            <w:pPr>
              <w:pStyle w:val="TableParagraph"/>
              <w:spacing w:before="7"/>
              <w:rPr>
                <w:rFonts w:ascii="Century Gothic"/>
                <w:sz w:val="17"/>
              </w:rPr>
            </w:pPr>
          </w:p>
          <w:p>
            <w:pPr>
              <w:pStyle w:val="TableParagraph"/>
              <w:ind w:left="34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No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Aplica</w:t>
            </w:r>
          </w:p>
        </w:tc>
        <w:tc>
          <w:tcPr>
            <w:tcW w:w="1845" w:type="dxa"/>
            <w:shd w:val="clear" w:color="auto" w:fill="DBE4F0"/>
          </w:tcPr>
          <w:p>
            <w:pPr>
              <w:pStyle w:val="TableParagraph"/>
              <w:spacing w:line="210" w:lineRule="atLeast" w:before="52"/>
              <w:ind w:left="33" w:right="7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Esto</w:t>
            </w:r>
            <w:r>
              <w:rPr>
                <w:rFonts w:ascii="Arial" w:hAnsi="Arial"/>
                <w:spacing w:val="-1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se</w:t>
            </w:r>
            <w:r>
              <w:rPr>
                <w:rFonts w:ascii="Arial" w:hAnsi="Arial"/>
                <w:spacing w:val="-1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contempla solo para la elaboración del </w:t>
            </w:r>
            <w:r>
              <w:rPr>
                <w:rFonts w:ascii="Arial" w:hAnsi="Arial"/>
                <w:spacing w:val="-2"/>
                <w:sz w:val="18"/>
              </w:rPr>
              <w:t>Presupuesto Ordinario.</w:t>
            </w:r>
          </w:p>
        </w:tc>
      </w:tr>
      <w:tr>
        <w:trPr>
          <w:trHeight w:val="2115" w:hRule="atLeast"/>
        </w:trPr>
        <w:tc>
          <w:tcPr>
            <w:tcW w:w="6660" w:type="dxa"/>
          </w:tcPr>
          <w:p>
            <w:pPr>
              <w:pStyle w:val="TableParagraph"/>
              <w:spacing w:line="100" w:lineRule="auto" w:before="12"/>
              <w:ind w:left="484" w:right="70" w:hanging="36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 Bold" w:hAnsi="Century Gothic Bold"/>
                <w:b/>
                <w:color w:val="375197"/>
                <w:sz w:val="22"/>
              </w:rPr>
              <w:t>5.</w:t>
            </w:r>
            <w:r>
              <w:rPr>
                <w:rFonts w:ascii="Century Gothic Bold" w:hAnsi="Century Gothic Bold"/>
                <w:b/>
                <w:color w:val="375197"/>
                <w:spacing w:val="40"/>
                <w:sz w:val="22"/>
              </w:rPr>
              <w:t> </w:t>
            </w:r>
            <w:r>
              <w:rPr>
                <w:rFonts w:ascii="Century Gothic" w:hAnsi="Century Gothic"/>
                <w:sz w:val="20"/>
              </w:rPr>
              <w:t>Se incluye el contenido presupuestario suficiente</w:t>
            </w:r>
            <w:r>
              <w:rPr>
                <w:rFonts w:ascii="Century Gothic" w:hAnsi="Century Gothic"/>
                <w:position w:val="7"/>
                <w:sz w:val="12"/>
              </w:rPr>
              <w:t>6</w:t>
            </w:r>
            <w:r>
              <w:rPr>
                <w:rFonts w:ascii="Century Gothic" w:hAnsi="Century Gothic"/>
                <w:sz w:val="20"/>
              </w:rPr>
              <w:t>, cuando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ha vencido el plazo de tres meses para atender las</w:t>
            </w:r>
            <w:r>
              <w:rPr>
                <w:rFonts w:ascii="Century Gothic" w:hAnsi="Century Gothic"/>
                <w:spacing w:val="-3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obligaciones derivadas de resoluciones judiciales, conforme con lo dispuesto en el artículo 78 de la Ley Reguladora de la Jurisdicción Contencioso Administrativa N.º 3667</w:t>
            </w:r>
            <w:r>
              <w:rPr>
                <w:rFonts w:ascii="Century Gothic" w:hAnsi="Century Gothic"/>
                <w:sz w:val="20"/>
                <w:vertAlign w:val="superscript"/>
              </w:rPr>
              <w:t>7</w:t>
            </w:r>
            <w:r>
              <w:rPr>
                <w:rFonts w:ascii="Century Gothic" w:hAnsi="Century Gothic"/>
                <w:sz w:val="20"/>
                <w:vertAlign w:val="baseline"/>
              </w:rPr>
              <w:t> o </w:t>
            </w:r>
            <w:r>
              <w:rPr>
                <w:rFonts w:ascii="Century Gothic" w:hAnsi="Century Gothic"/>
                <w:sz w:val="20"/>
                <w:vertAlign w:val="baseline"/>
              </w:rPr>
              <w:t>acorde con lo dispuesto en el artículo 168 inciso 2) del Código Procesal Contencioso Administrativo, Ley N.º 8508</w:t>
            </w:r>
            <w:r>
              <w:rPr>
                <w:rFonts w:ascii="Century Gothic" w:hAnsi="Century Gothic"/>
                <w:sz w:val="20"/>
                <w:vertAlign w:val="superscript"/>
              </w:rPr>
              <w:t>8</w:t>
            </w:r>
            <w:r>
              <w:rPr>
                <w:rFonts w:ascii="Century Gothic" w:hAnsi="Century Gothic"/>
                <w:sz w:val="20"/>
                <w:vertAlign w:val="baseline"/>
              </w:rPr>
              <w:t>, </w:t>
            </w:r>
            <w:r>
              <w:rPr>
                <w:rFonts w:ascii="Century Gothic" w:hAnsi="Century Gothic"/>
                <w:sz w:val="20"/>
                <w:vertAlign w:val="baseline"/>
              </w:rPr>
              <w:t>según </w:t>
            </w:r>
            <w:r>
              <w:rPr>
                <w:rFonts w:ascii="Century Gothic" w:hAnsi="Century Gothic"/>
                <w:spacing w:val="-2"/>
                <w:sz w:val="20"/>
                <w:vertAlign w:val="baseline"/>
              </w:rPr>
              <w:t>corresponda.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Century Gothic"/>
                <w:sz w:val="24"/>
              </w:rPr>
            </w:pPr>
          </w:p>
          <w:p>
            <w:pPr>
              <w:pStyle w:val="TableParagraph"/>
              <w:spacing w:before="23"/>
              <w:rPr>
                <w:rFonts w:ascii="Century Gothic"/>
                <w:sz w:val="12"/>
              </w:rPr>
            </w:pPr>
          </w:p>
          <w:p>
            <w:pPr>
              <w:pStyle w:val="TableParagraph"/>
              <w:ind w:left="32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No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Aplica</w:t>
            </w:r>
          </w:p>
        </w:tc>
        <w:tc>
          <w:tcPr>
            <w:tcW w:w="1845" w:type="dxa"/>
          </w:tcPr>
          <w:p>
            <w:pPr>
              <w:pStyle w:val="TableParagraph"/>
              <w:spacing w:line="210" w:lineRule="atLeast" w:before="51"/>
              <w:ind w:left="29" w:right="3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 el presente documento no es necesario incluir ningún ajuste, en virtud de que en el </w:t>
            </w:r>
            <w:r>
              <w:rPr>
                <w:rFonts w:ascii="Arial" w:hAnsi="Arial"/>
                <w:spacing w:val="-2"/>
                <w:sz w:val="18"/>
              </w:rPr>
              <w:t>Presupuesto</w:t>
            </w:r>
            <w:r>
              <w:rPr>
                <w:rFonts w:ascii="Arial" w:hAnsi="Arial"/>
                <w:spacing w:val="4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Ordinario 2021, se incluyó una reserva, en la partida Indemnizaciones</w:t>
            </w:r>
            <w:r>
              <w:rPr>
                <w:rFonts w:ascii="Arial" w:hAnsi="Arial"/>
                <w:spacing w:val="-1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para</w:t>
            </w:r>
          </w:p>
        </w:tc>
      </w:tr>
      <w:tr>
        <w:trPr>
          <w:trHeight w:val="834" w:hRule="atLeast"/>
        </w:trPr>
        <w:tc>
          <w:tcPr>
            <w:tcW w:w="6660" w:type="dxa"/>
            <w:shd w:val="clear" w:color="auto" w:fill="DBE4F0"/>
          </w:tcPr>
          <w:p>
            <w:pPr>
              <w:pStyle w:val="TableParagraph"/>
              <w:spacing w:line="96" w:lineRule="auto"/>
              <w:ind w:left="484" w:right="71" w:hanging="360"/>
              <w:rPr>
                <w:rFonts w:ascii="Century Gothic" w:hAnsi="Century Gothic"/>
                <w:sz w:val="20"/>
              </w:rPr>
            </w:pPr>
            <w:r>
              <w:rPr>
                <w:rFonts w:ascii="Century Gothic Bold" w:hAnsi="Century Gothic Bold"/>
                <w:b/>
                <w:color w:val="375197"/>
                <w:sz w:val="22"/>
              </w:rPr>
              <w:t>6.</w:t>
            </w:r>
            <w:r>
              <w:rPr>
                <w:rFonts w:ascii="Century Gothic Bold" w:hAnsi="Century Gothic Bold"/>
                <w:b/>
                <w:color w:val="375197"/>
                <w:spacing w:val="80"/>
                <w:sz w:val="22"/>
              </w:rPr>
              <w:t> </w:t>
            </w:r>
            <w:r>
              <w:rPr>
                <w:rFonts w:ascii="Century Gothic" w:hAnsi="Century Gothic"/>
                <w:sz w:val="20"/>
              </w:rPr>
              <w:t>Se</w:t>
            </w:r>
            <w:r>
              <w:rPr>
                <w:rFonts w:ascii="Century Gothic" w:hAnsi="Century Gothic"/>
                <w:spacing w:val="80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incluye</w:t>
            </w:r>
            <w:r>
              <w:rPr>
                <w:rFonts w:ascii="Century Gothic" w:hAnsi="Century Gothic"/>
                <w:spacing w:val="80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el</w:t>
            </w:r>
            <w:r>
              <w:rPr>
                <w:rFonts w:ascii="Century Gothic" w:hAnsi="Century Gothic"/>
                <w:spacing w:val="80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contenido</w:t>
            </w:r>
            <w:r>
              <w:rPr>
                <w:rFonts w:ascii="Century Gothic" w:hAnsi="Century Gothic"/>
                <w:spacing w:val="40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presupuestario</w:t>
            </w:r>
            <w:r>
              <w:rPr>
                <w:rFonts w:ascii="Century Gothic" w:hAnsi="Century Gothic"/>
                <w:spacing w:val="40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requerido</w:t>
            </w:r>
            <w:r>
              <w:rPr>
                <w:rFonts w:ascii="Century Gothic" w:hAnsi="Century Gothic"/>
                <w:spacing w:val="40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para</w:t>
            </w:r>
            <w:r>
              <w:rPr>
                <w:rFonts w:ascii="Century Gothic" w:hAnsi="Century Gothic"/>
                <w:spacing w:val="40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la transferencia</w:t>
            </w:r>
            <w:r>
              <w:rPr>
                <w:rFonts w:ascii="Century Gothic" w:hAnsi="Century Gothic"/>
                <w:spacing w:val="1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al</w:t>
            </w:r>
            <w:r>
              <w:rPr>
                <w:rFonts w:ascii="Century Gothic" w:hAnsi="Century Gothic"/>
                <w:spacing w:val="1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Fondo</w:t>
            </w:r>
            <w:r>
              <w:rPr>
                <w:rFonts w:ascii="Century Gothic" w:hAnsi="Century Gothic"/>
                <w:spacing w:val="1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de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Capitalización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Laboral,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conforme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pacing w:val="-5"/>
                <w:sz w:val="20"/>
              </w:rPr>
              <w:t>lo</w:t>
            </w:r>
          </w:p>
          <w:p>
            <w:pPr>
              <w:pStyle w:val="TableParagraph"/>
              <w:spacing w:line="316" w:lineRule="exact"/>
              <w:ind w:left="484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dispuesto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en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la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Ley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de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Protección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al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Trabajador,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N.º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pacing w:val="-2"/>
                <w:sz w:val="20"/>
              </w:rPr>
              <w:t>7983.</w:t>
            </w:r>
          </w:p>
        </w:tc>
        <w:tc>
          <w:tcPr>
            <w:tcW w:w="1410" w:type="dxa"/>
            <w:shd w:val="clear" w:color="auto" w:fill="DBE4F0"/>
          </w:tcPr>
          <w:p>
            <w:pPr>
              <w:pStyle w:val="TableParagraph"/>
              <w:spacing w:before="22"/>
              <w:rPr>
                <w:rFonts w:ascii="Century Gothic"/>
                <w:sz w:val="10"/>
              </w:rPr>
            </w:pPr>
          </w:p>
          <w:p>
            <w:pPr>
              <w:pStyle w:val="TableParagraph"/>
              <w:spacing w:before="1"/>
              <w:ind w:left="3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No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Aplica</w:t>
            </w:r>
          </w:p>
        </w:tc>
        <w:tc>
          <w:tcPr>
            <w:tcW w:w="1845" w:type="dxa"/>
            <w:shd w:val="clear" w:color="auto" w:fill="DBE4F0"/>
          </w:tcPr>
          <w:p>
            <w:pPr>
              <w:pStyle w:val="TableParagraph"/>
              <w:spacing w:line="210" w:lineRule="atLeast" w:before="13"/>
              <w:ind w:left="34" w:right="46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 incluye transferencias</w:t>
            </w:r>
            <w:r>
              <w:rPr>
                <w:rFonts w:ascii="Arial" w:hAnsi="Arial"/>
                <w:spacing w:val="-1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al Fondo de </w:t>
            </w:r>
            <w:r>
              <w:rPr>
                <w:rFonts w:ascii="Arial" w:hAnsi="Arial"/>
                <w:spacing w:val="-2"/>
                <w:sz w:val="18"/>
              </w:rPr>
              <w:t>Capitalización</w:t>
            </w:r>
          </w:p>
        </w:tc>
      </w:tr>
      <w:tr>
        <w:trPr>
          <w:trHeight w:val="1121" w:hRule="atLeast"/>
        </w:trPr>
        <w:tc>
          <w:tcPr>
            <w:tcW w:w="6660" w:type="dxa"/>
          </w:tcPr>
          <w:p>
            <w:pPr>
              <w:pStyle w:val="TableParagraph"/>
              <w:spacing w:line="100" w:lineRule="auto"/>
              <w:ind w:left="484" w:right="76" w:hanging="36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 Bold" w:hAnsi="Century Gothic Bold"/>
                <w:b/>
                <w:color w:val="375197"/>
                <w:sz w:val="22"/>
              </w:rPr>
              <w:t>7.</w:t>
            </w:r>
            <w:r>
              <w:rPr>
                <w:rFonts w:ascii="Century Gothic Bold" w:hAnsi="Century Gothic Bold"/>
                <w:b/>
                <w:color w:val="375197"/>
                <w:spacing w:val="40"/>
                <w:sz w:val="22"/>
              </w:rPr>
              <w:t> </w:t>
            </w:r>
            <w:r>
              <w:rPr>
                <w:rFonts w:ascii="Century Gothic" w:hAnsi="Century Gothic"/>
                <w:sz w:val="20"/>
              </w:rPr>
              <w:t>La entidad está al día con el envío de la información a la Autoridad Presupuestaria y al Banco Central de Costa </w:t>
            </w:r>
            <w:r>
              <w:rPr>
                <w:rFonts w:ascii="Century Gothic" w:hAnsi="Century Gothic"/>
                <w:sz w:val="20"/>
              </w:rPr>
              <w:t>Rica, cuando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corresponda,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según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lo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indicado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en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el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artículo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36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de</w:t>
            </w:r>
            <w:r>
              <w:rPr>
                <w:rFonts w:ascii="Century Gothic" w:hAnsi="Century Gothic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la Ley para el equilibrio financiero del sector público, N. º 6955</w:t>
            </w:r>
            <w:r>
              <w:rPr>
                <w:rFonts w:ascii="Century Gothic" w:hAnsi="Century Gothic"/>
                <w:sz w:val="20"/>
                <w:vertAlign w:val="superscript"/>
              </w:rPr>
              <w:t>9</w:t>
            </w:r>
            <w:r>
              <w:rPr>
                <w:rFonts w:ascii="Century Gothic" w:hAnsi="Century Gothic"/>
                <w:sz w:val="20"/>
                <w:vertAlign w:val="baseline"/>
              </w:rPr>
              <w:t>.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Century Gothic"/>
                <w:sz w:val="17"/>
              </w:rPr>
            </w:pPr>
          </w:p>
          <w:p>
            <w:pPr>
              <w:pStyle w:val="TableParagraph"/>
              <w:spacing w:before="1"/>
              <w:ind w:left="3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No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Aplica</w:t>
            </w:r>
          </w:p>
        </w:tc>
        <w:tc>
          <w:tcPr>
            <w:tcW w:w="1845" w:type="dxa"/>
          </w:tcPr>
          <w:p>
            <w:pPr>
              <w:pStyle w:val="TableParagraph"/>
              <w:spacing w:before="48"/>
              <w:ind w:left="34" w:right="7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 BANHVI no le aplica</w:t>
            </w:r>
            <w:r>
              <w:rPr>
                <w:rFonts w:ascii="Arial" w:hAnsi="Arial"/>
                <w:spacing w:val="-1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este</w:t>
            </w:r>
            <w:r>
              <w:rPr>
                <w:rFonts w:ascii="Arial" w:hAnsi="Arial"/>
                <w:spacing w:val="-1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requisito, en virtud que la Institución no se encuentra bajo el</w:t>
            </w:r>
          </w:p>
        </w:tc>
      </w:tr>
      <w:tr>
        <w:trPr>
          <w:trHeight w:val="1350" w:hRule="atLeast"/>
        </w:trPr>
        <w:tc>
          <w:tcPr>
            <w:tcW w:w="6660" w:type="dxa"/>
            <w:shd w:val="clear" w:color="auto" w:fill="DBE4F0"/>
          </w:tcPr>
          <w:p>
            <w:pPr>
              <w:pStyle w:val="TableParagraph"/>
              <w:spacing w:line="98" w:lineRule="auto" w:before="18"/>
              <w:ind w:left="484" w:right="73" w:hanging="36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 Bold" w:hAnsi="Century Gothic Bold"/>
                <w:b/>
                <w:color w:val="375197"/>
                <w:sz w:val="22"/>
              </w:rPr>
              <w:t>8.</w:t>
            </w:r>
            <w:r>
              <w:rPr>
                <w:rFonts w:ascii="Century Gothic Bold" w:hAnsi="Century Gothic Bold"/>
                <w:b/>
                <w:color w:val="375197"/>
                <w:spacing w:val="40"/>
                <w:sz w:val="22"/>
              </w:rPr>
              <w:t> </w:t>
            </w:r>
            <w:r>
              <w:rPr>
                <w:rFonts w:ascii="Century Gothic" w:hAnsi="Century Gothic"/>
                <w:sz w:val="20"/>
              </w:rPr>
              <w:t>Se incluyen la certificación del Jerarca Administrativo, en </w:t>
            </w:r>
            <w:r>
              <w:rPr>
                <w:rFonts w:ascii="Century Gothic" w:hAnsi="Century Gothic"/>
                <w:sz w:val="20"/>
              </w:rPr>
              <w:t>la que se hace constar que los movimientos incorporados en el presupuesto extraordinario no afectarán el cumplimiento </w:t>
            </w:r>
            <w:r>
              <w:rPr>
                <w:rFonts w:ascii="Century Gothic" w:hAnsi="Century Gothic"/>
                <w:sz w:val="20"/>
              </w:rPr>
              <w:t>de</w:t>
            </w:r>
            <w:r>
              <w:rPr>
                <w:rFonts w:ascii="Century Gothic" w:hAnsi="Century Gothic"/>
                <w:spacing w:val="40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lo dispuesto en el artículo 11 de la Ley N.° 9635, al finalizar la ejecución del ejercicio económico correspondiente.</w:t>
            </w:r>
          </w:p>
        </w:tc>
        <w:tc>
          <w:tcPr>
            <w:tcW w:w="1410" w:type="dxa"/>
            <w:shd w:val="clear" w:color="auto" w:fill="DBE4F0"/>
          </w:tcPr>
          <w:p>
            <w:pPr>
              <w:pStyle w:val="TableParagraph"/>
              <w:spacing w:before="3"/>
              <w:rPr>
                <w:rFonts w:ascii="Century Gothic"/>
                <w:sz w:val="22"/>
              </w:rPr>
            </w:pPr>
          </w:p>
          <w:p>
            <w:pPr>
              <w:pStyle w:val="TableParagraph"/>
              <w:ind w:left="4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No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Aplica</w:t>
            </w:r>
          </w:p>
        </w:tc>
        <w:tc>
          <w:tcPr>
            <w:tcW w:w="1845" w:type="dxa"/>
            <w:shd w:val="clear" w:color="auto" w:fill="DBE4F0"/>
          </w:tcPr>
          <w:p>
            <w:pPr>
              <w:pStyle w:val="TableParagraph"/>
              <w:spacing w:before="79"/>
              <w:ind w:left="40" w:right="20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 ley aplica a los entes</w:t>
            </w:r>
            <w:r>
              <w:rPr>
                <w:rFonts w:ascii="Arial" w:hAnsi="Arial"/>
                <w:spacing w:val="-1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1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los</w:t>
            </w:r>
            <w:r>
              <w:rPr>
                <w:rFonts w:ascii="Arial" w:hAnsi="Arial"/>
                <w:spacing w:val="-1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órganos del sector público no financiero, el</w:t>
            </w:r>
          </w:p>
          <w:p>
            <w:pPr>
              <w:pStyle w:val="TableParagraph"/>
              <w:spacing w:before="4"/>
              <w:ind w:left="4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BANHVI</w:t>
            </w:r>
            <w:r>
              <w:rPr>
                <w:rFonts w:ascii="Arial"/>
                <w:spacing w:val="-15"/>
                <w:sz w:val="18"/>
              </w:rPr>
              <w:t> </w:t>
            </w:r>
            <w:r>
              <w:rPr>
                <w:rFonts w:ascii="Arial"/>
                <w:sz w:val="18"/>
              </w:rPr>
              <w:t>pertenece</w:t>
            </w:r>
            <w:r>
              <w:rPr>
                <w:rFonts w:ascii="Arial"/>
                <w:spacing w:val="-12"/>
                <w:sz w:val="18"/>
              </w:rPr>
              <w:t> </w:t>
            </w:r>
            <w:r>
              <w:rPr>
                <w:rFonts w:ascii="Arial"/>
                <w:sz w:val="18"/>
              </w:rPr>
              <w:t>al sector financiero.</w:t>
            </w:r>
          </w:p>
        </w:tc>
      </w:tr>
    </w:tbl>
    <w:p>
      <w:pPr>
        <w:pStyle w:val="BodyText"/>
        <w:spacing w:before="18"/>
        <w:rPr>
          <w:rFonts w:ascii="Century Gothic"/>
          <w:sz w:val="19"/>
        </w:rPr>
      </w:pPr>
      <w:r>
        <w:rPr/>
        <w:pict>
          <v:rect style="position:absolute;margin-left:92.25pt;margin-top:26pt;width:144pt;height:.75pt;mso-position-horizontal-relative:page;mso-position-vertical-relative:paragraph;z-index:-15710720;mso-wrap-distance-left:0;mso-wrap-distance-right:0" id="docshape79" filled="true" fillcolor="#000000" stroked="false">
            <v:fill type="solid"/>
            <w10:wrap type="topAndBottom"/>
          </v:rect>
        </w:pict>
      </w:r>
    </w:p>
    <w:p>
      <w:pPr>
        <w:spacing w:line="96" w:lineRule="auto" w:before="104"/>
        <w:ind w:left="1056" w:right="1488" w:hanging="135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position w:val="7"/>
          <w:sz w:val="11"/>
        </w:rPr>
        <w:t>2</w:t>
      </w:r>
      <w:r>
        <w:rPr>
          <w:rFonts w:ascii="Century Gothic" w:hAnsi="Century Gothic"/>
          <w:spacing w:val="30"/>
          <w:position w:val="7"/>
          <w:sz w:val="11"/>
        </w:rPr>
        <w:t> </w:t>
      </w:r>
      <w:r>
        <w:rPr>
          <w:rFonts w:ascii="Century Gothic" w:hAnsi="Century Gothic"/>
          <w:sz w:val="18"/>
        </w:rPr>
        <w:t>La certificación deberá incluirse como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un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anexo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al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documento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presupuestario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en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el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espacio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que el SIPP disponga para ello y la fecha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de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validez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debe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coincidir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con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la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fecha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de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presentación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del documento presupuestario a la Contraloría General de la República.</w:t>
      </w:r>
    </w:p>
    <w:p>
      <w:pPr>
        <w:spacing w:line="118" w:lineRule="exact" w:before="0"/>
        <w:ind w:left="921" w:right="0" w:firstLine="0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position w:val="7"/>
          <w:sz w:val="11"/>
        </w:rPr>
        <w:t>3</w:t>
      </w:r>
      <w:r>
        <w:rPr>
          <w:rFonts w:ascii="Century Gothic" w:hAnsi="Century Gothic"/>
          <w:spacing w:val="17"/>
          <w:position w:val="7"/>
          <w:sz w:val="11"/>
        </w:rPr>
        <w:t> </w:t>
      </w:r>
      <w:r>
        <w:rPr>
          <w:rFonts w:ascii="Century Gothic" w:hAnsi="Century Gothic"/>
          <w:sz w:val="18"/>
        </w:rPr>
        <w:t>Ley N.º 17 del 22 de octubre</w:t>
      </w:r>
      <w:r>
        <w:rPr>
          <w:rFonts w:ascii="Century Gothic" w:hAnsi="Century Gothic"/>
          <w:spacing w:val="-1"/>
          <w:sz w:val="18"/>
        </w:rPr>
        <w:t> </w:t>
      </w:r>
      <w:r>
        <w:rPr>
          <w:rFonts w:ascii="Century Gothic" w:hAnsi="Century Gothic"/>
          <w:sz w:val="18"/>
        </w:rPr>
        <w:t>de </w:t>
      </w:r>
      <w:r>
        <w:rPr>
          <w:rFonts w:ascii="Century Gothic" w:hAnsi="Century Gothic"/>
          <w:spacing w:val="-2"/>
          <w:sz w:val="18"/>
        </w:rPr>
        <w:t>1943.</w:t>
      </w:r>
    </w:p>
    <w:p>
      <w:pPr>
        <w:spacing w:line="210" w:lineRule="exact" w:before="0"/>
        <w:ind w:left="921" w:right="0" w:firstLine="0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position w:val="7"/>
          <w:sz w:val="11"/>
        </w:rPr>
        <w:t>4</w:t>
      </w:r>
      <w:r>
        <w:rPr>
          <w:rFonts w:ascii="Century Gothic" w:hAnsi="Century Gothic"/>
          <w:spacing w:val="17"/>
          <w:position w:val="7"/>
          <w:sz w:val="11"/>
        </w:rPr>
        <w:t> </w:t>
      </w:r>
      <w:r>
        <w:rPr>
          <w:rFonts w:ascii="Century Gothic" w:hAnsi="Century Gothic"/>
          <w:sz w:val="18"/>
        </w:rPr>
        <w:t>Publicada en La Gaceta N. º 192 del 29 de</w:t>
      </w:r>
      <w:r>
        <w:rPr>
          <w:rFonts w:ascii="Century Gothic" w:hAnsi="Century Gothic"/>
          <w:spacing w:val="-1"/>
          <w:sz w:val="18"/>
        </w:rPr>
        <w:t> </w:t>
      </w:r>
      <w:r>
        <w:rPr>
          <w:rFonts w:ascii="Century Gothic" w:hAnsi="Century Gothic"/>
          <w:sz w:val="18"/>
        </w:rPr>
        <w:t>agosto de </w:t>
      </w:r>
      <w:r>
        <w:rPr>
          <w:rFonts w:ascii="Century Gothic" w:hAnsi="Century Gothic"/>
          <w:spacing w:val="-2"/>
          <w:sz w:val="18"/>
        </w:rPr>
        <w:t>1943.</w:t>
      </w:r>
    </w:p>
    <w:p>
      <w:pPr>
        <w:spacing w:line="96" w:lineRule="auto" w:before="90"/>
        <w:ind w:left="1056" w:right="1360" w:hanging="135"/>
        <w:jc w:val="left"/>
        <w:rPr>
          <w:rFonts w:ascii="Century Gothic" w:hAnsi="Century Gothic"/>
          <w:sz w:val="18"/>
        </w:rPr>
      </w:pPr>
      <w:r>
        <w:rPr>
          <w:rFonts w:ascii="Century Gothic" w:hAnsi="Century Gothic"/>
          <w:position w:val="7"/>
          <w:sz w:val="11"/>
        </w:rPr>
        <w:t>5</w:t>
      </w:r>
      <w:r>
        <w:rPr>
          <w:rFonts w:ascii="Century Gothic" w:hAnsi="Century Gothic"/>
          <w:spacing w:val="31"/>
          <w:position w:val="7"/>
          <w:sz w:val="11"/>
        </w:rPr>
        <w:t> </w:t>
      </w:r>
      <w:r>
        <w:rPr>
          <w:rFonts w:ascii="Century Gothic" w:hAnsi="Century Gothic"/>
          <w:sz w:val="18"/>
        </w:rPr>
        <w:t>Los gastos respectivos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se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clasificarán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en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la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partida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y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subpartida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por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objeto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del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gasto,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así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como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en los programas presupuestarios correspondientes.</w:t>
      </w:r>
    </w:p>
    <w:p>
      <w:pPr>
        <w:spacing w:line="119" w:lineRule="exact" w:before="0"/>
        <w:ind w:left="921" w:right="0" w:firstLine="0"/>
        <w:jc w:val="left"/>
        <w:rPr>
          <w:rFonts w:ascii="Century Gothic"/>
          <w:sz w:val="18"/>
        </w:rPr>
      </w:pPr>
      <w:r>
        <w:rPr>
          <w:rFonts w:ascii="Century Gothic"/>
          <w:position w:val="7"/>
          <w:sz w:val="11"/>
        </w:rPr>
        <w:t>6</w:t>
      </w:r>
      <w:r>
        <w:rPr>
          <w:rFonts w:ascii="Century Gothic"/>
          <w:spacing w:val="66"/>
          <w:position w:val="7"/>
          <w:sz w:val="11"/>
        </w:rPr>
        <w:t> </w:t>
      </w:r>
      <w:r>
        <w:rPr>
          <w:rFonts w:ascii="Century Gothic"/>
          <w:spacing w:val="-4"/>
          <w:sz w:val="18"/>
        </w:rPr>
        <w:t>Idem.</w:t>
      </w:r>
    </w:p>
    <w:p>
      <w:pPr>
        <w:spacing w:line="210" w:lineRule="exact" w:before="0"/>
        <w:ind w:left="921" w:right="0" w:firstLine="0"/>
        <w:jc w:val="left"/>
        <w:rPr>
          <w:rFonts w:ascii="Century Gothic" w:hAnsi="Century Gothic"/>
          <w:sz w:val="18"/>
        </w:rPr>
      </w:pPr>
      <w:r>
        <w:rPr>
          <w:rFonts w:ascii="Century Gothic" w:hAnsi="Century Gothic"/>
          <w:position w:val="7"/>
          <w:sz w:val="11"/>
        </w:rPr>
        <w:t>7</w:t>
      </w:r>
      <w:r>
        <w:rPr>
          <w:rFonts w:ascii="Century Gothic" w:hAnsi="Century Gothic"/>
          <w:spacing w:val="67"/>
          <w:position w:val="7"/>
          <w:sz w:val="11"/>
        </w:rPr>
        <w:t> </w:t>
      </w:r>
      <w:r>
        <w:rPr>
          <w:rFonts w:ascii="Century Gothic" w:hAnsi="Century Gothic"/>
          <w:sz w:val="18"/>
        </w:rPr>
        <w:t>Publicada en La Gaceta N.° 65 del 19 de</w:t>
      </w:r>
      <w:r>
        <w:rPr>
          <w:rFonts w:ascii="Century Gothic" w:hAnsi="Century Gothic"/>
          <w:spacing w:val="-1"/>
          <w:sz w:val="18"/>
        </w:rPr>
        <w:t> </w:t>
      </w:r>
      <w:r>
        <w:rPr>
          <w:rFonts w:ascii="Century Gothic" w:hAnsi="Century Gothic"/>
          <w:sz w:val="18"/>
        </w:rPr>
        <w:t>marzo de </w:t>
      </w:r>
      <w:r>
        <w:rPr>
          <w:rFonts w:ascii="Century Gothic" w:hAnsi="Century Gothic"/>
          <w:spacing w:val="-2"/>
          <w:sz w:val="18"/>
        </w:rPr>
        <w:t>1966.</w:t>
      </w:r>
    </w:p>
    <w:p>
      <w:pPr>
        <w:spacing w:line="210" w:lineRule="exact" w:before="0"/>
        <w:ind w:left="921" w:right="0" w:firstLine="0"/>
        <w:jc w:val="left"/>
        <w:rPr>
          <w:rFonts w:ascii="Century Gothic" w:hAnsi="Century Gothic"/>
          <w:sz w:val="18"/>
        </w:rPr>
      </w:pPr>
      <w:r>
        <w:rPr>
          <w:rFonts w:ascii="Century Gothic" w:hAnsi="Century Gothic"/>
          <w:position w:val="7"/>
          <w:sz w:val="11"/>
        </w:rPr>
        <w:t>8</w:t>
      </w:r>
      <w:r>
        <w:rPr>
          <w:rFonts w:ascii="Century Gothic" w:hAnsi="Century Gothic"/>
          <w:spacing w:val="67"/>
          <w:position w:val="7"/>
          <w:sz w:val="11"/>
        </w:rPr>
        <w:t> </w:t>
      </w:r>
      <w:r>
        <w:rPr>
          <w:rFonts w:ascii="Century Gothic" w:hAnsi="Century Gothic"/>
          <w:sz w:val="18"/>
        </w:rPr>
        <w:t>Publicada en el Alcance N.° 38 a La Gaceta N.° 120 del 22</w:t>
      </w:r>
      <w:r>
        <w:rPr>
          <w:rFonts w:ascii="Century Gothic" w:hAnsi="Century Gothic"/>
          <w:spacing w:val="-1"/>
          <w:sz w:val="18"/>
        </w:rPr>
        <w:t> </w:t>
      </w:r>
      <w:r>
        <w:rPr>
          <w:rFonts w:ascii="Century Gothic" w:hAnsi="Century Gothic"/>
          <w:sz w:val="18"/>
        </w:rPr>
        <w:t>de junio del </w:t>
      </w:r>
      <w:r>
        <w:rPr>
          <w:rFonts w:ascii="Century Gothic" w:hAnsi="Century Gothic"/>
          <w:spacing w:val="-2"/>
          <w:sz w:val="18"/>
        </w:rPr>
        <w:t>2006.</w:t>
      </w:r>
    </w:p>
    <w:p>
      <w:pPr>
        <w:spacing w:line="368" w:lineRule="exact" w:before="0"/>
        <w:ind w:left="921" w:right="0" w:firstLine="0"/>
        <w:jc w:val="left"/>
        <w:rPr>
          <w:rFonts w:ascii="Century Gothic" w:hAnsi="Century Gothic"/>
          <w:sz w:val="18"/>
        </w:rPr>
      </w:pPr>
      <w:r>
        <w:rPr>
          <w:rFonts w:ascii="Century Gothic" w:hAnsi="Century Gothic"/>
          <w:position w:val="7"/>
          <w:sz w:val="11"/>
        </w:rPr>
        <w:t>9</w:t>
      </w:r>
      <w:r>
        <w:rPr>
          <w:rFonts w:ascii="Century Gothic" w:hAnsi="Century Gothic"/>
          <w:spacing w:val="67"/>
          <w:position w:val="7"/>
          <w:sz w:val="11"/>
        </w:rPr>
        <w:t> </w:t>
      </w:r>
      <w:r>
        <w:rPr>
          <w:rFonts w:ascii="Century Gothic" w:hAnsi="Century Gothic"/>
          <w:sz w:val="18"/>
        </w:rPr>
        <w:t>Publicada en La Gaceta N.° 45 del 2 de</w:t>
      </w:r>
      <w:r>
        <w:rPr>
          <w:rFonts w:ascii="Century Gothic" w:hAnsi="Century Gothic"/>
          <w:spacing w:val="-1"/>
          <w:sz w:val="18"/>
        </w:rPr>
        <w:t> </w:t>
      </w:r>
      <w:r>
        <w:rPr>
          <w:rFonts w:ascii="Century Gothic" w:hAnsi="Century Gothic"/>
          <w:sz w:val="18"/>
        </w:rPr>
        <w:t>marzo de </w:t>
      </w:r>
      <w:r>
        <w:rPr>
          <w:rFonts w:ascii="Century Gothic" w:hAnsi="Century Gothic"/>
          <w:spacing w:val="-2"/>
          <w:sz w:val="18"/>
        </w:rPr>
        <w:t>1984.</w:t>
      </w:r>
    </w:p>
    <w:p>
      <w:pPr>
        <w:spacing w:after="0" w:line="368" w:lineRule="exact"/>
        <w:jc w:val="left"/>
        <w:rPr>
          <w:rFonts w:ascii="Century Gothic" w:hAnsi="Century Gothic"/>
          <w:sz w:val="18"/>
        </w:rPr>
        <w:sectPr>
          <w:headerReference w:type="default" r:id="rId44"/>
          <w:footerReference w:type="default" r:id="rId45"/>
          <w:pgSz w:w="12240" w:h="15840"/>
          <w:pgMar w:header="495" w:footer="999" w:top="1780" w:bottom="1180" w:left="920" w:right="220"/>
        </w:sectPr>
      </w:pPr>
    </w:p>
    <w:tbl>
      <w:tblPr>
        <w:tblW w:w="0" w:type="auto"/>
        <w:jc w:val="left"/>
        <w:tblInd w:w="235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60"/>
        <w:gridCol w:w="1410"/>
        <w:gridCol w:w="1845"/>
      </w:tblGrid>
      <w:tr>
        <w:trPr>
          <w:trHeight w:val="1110" w:hRule="atLeast"/>
        </w:trPr>
        <w:tc>
          <w:tcPr>
            <w:tcW w:w="6660" w:type="dxa"/>
          </w:tcPr>
          <w:p>
            <w:pPr>
              <w:pStyle w:val="TableParagraph"/>
              <w:spacing w:line="110" w:lineRule="auto"/>
              <w:ind w:left="484" w:right="145" w:hanging="36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 Bold" w:hAnsi="Century Gothic Bold"/>
                <w:b/>
                <w:color w:val="375197"/>
                <w:sz w:val="22"/>
              </w:rPr>
              <w:t>9.</w:t>
            </w:r>
            <w:r>
              <w:rPr>
                <w:rFonts w:ascii="Century Gothic Bold" w:hAnsi="Century Gothic Bold"/>
                <w:b/>
                <w:color w:val="375197"/>
                <w:spacing w:val="40"/>
                <w:sz w:val="22"/>
              </w:rPr>
              <w:t> </w:t>
            </w:r>
            <w:r>
              <w:rPr>
                <w:rFonts w:ascii="Century Gothic" w:hAnsi="Century Gothic"/>
                <w:sz w:val="20"/>
              </w:rPr>
              <w:t>El jerarca conoció la información plurianual, elaborada en cumplimiento a lo establecido en el artículo 176 de </w:t>
            </w:r>
            <w:r>
              <w:rPr>
                <w:rFonts w:ascii="Century Gothic" w:hAnsi="Century Gothic"/>
                <w:sz w:val="20"/>
              </w:rPr>
              <w:t>la Constitución</w:t>
            </w:r>
            <w:r>
              <w:rPr>
                <w:rFonts w:ascii="Century Gothic" w:hAnsi="Century Gothic"/>
                <w:spacing w:val="12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Política</w:t>
            </w:r>
            <w:r>
              <w:rPr>
                <w:rFonts w:ascii="Century Gothic" w:hAnsi="Century Gothic"/>
                <w:spacing w:val="1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y</w:t>
            </w:r>
            <w:r>
              <w:rPr>
                <w:rFonts w:ascii="Century Gothic" w:hAnsi="Century Gothic"/>
                <w:spacing w:val="1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la</w:t>
            </w:r>
            <w:r>
              <w:rPr>
                <w:rFonts w:ascii="Century Gothic" w:hAnsi="Century Gothic"/>
                <w:spacing w:val="1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norma</w:t>
            </w:r>
            <w:r>
              <w:rPr>
                <w:rFonts w:ascii="Century Gothic" w:hAnsi="Century Gothic"/>
                <w:spacing w:val="1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2.2.5</w:t>
            </w:r>
            <w:r>
              <w:rPr>
                <w:rFonts w:ascii="Century Gothic" w:hAnsi="Century Gothic"/>
                <w:spacing w:val="1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de</w:t>
            </w:r>
            <w:r>
              <w:rPr>
                <w:rFonts w:ascii="Century Gothic" w:hAnsi="Century Gothic"/>
                <w:spacing w:val="1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las</w:t>
            </w:r>
            <w:r>
              <w:rPr>
                <w:rFonts w:ascii="Century Gothic" w:hAnsi="Century Gothic"/>
                <w:spacing w:val="14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Normas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pacing w:val="-2"/>
                <w:sz w:val="20"/>
              </w:rPr>
              <w:t>Técnicas</w:t>
            </w:r>
          </w:p>
          <w:p>
            <w:pPr>
              <w:pStyle w:val="TableParagraph"/>
              <w:spacing w:line="263" w:lineRule="exact"/>
              <w:ind w:left="484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sobre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Presupuesto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Público</w:t>
            </w:r>
            <w:r>
              <w:rPr>
                <w:rFonts w:ascii="Century Gothic" w:hAnsi="Century Gothic"/>
                <w:spacing w:val="-1"/>
                <w:sz w:val="20"/>
              </w:rPr>
              <w:t> </w:t>
            </w:r>
            <w:r>
              <w:rPr>
                <w:rFonts w:ascii="Century Gothic" w:hAnsi="Century Gothic"/>
                <w:spacing w:val="-2"/>
                <w:sz w:val="20"/>
              </w:rPr>
              <w:t>(NTPP).</w:t>
            </w:r>
          </w:p>
        </w:tc>
        <w:tc>
          <w:tcPr>
            <w:tcW w:w="1410" w:type="dxa"/>
          </w:tcPr>
          <w:p>
            <w:pPr>
              <w:pStyle w:val="TableParagraph"/>
              <w:spacing w:before="22"/>
              <w:rPr>
                <w:rFonts w:ascii="Century Gothic"/>
                <w:sz w:val="16"/>
              </w:rPr>
            </w:pPr>
          </w:p>
          <w:p>
            <w:pPr>
              <w:pStyle w:val="TableParagraph"/>
              <w:ind w:left="38"/>
              <w:rPr>
                <w:rFonts w:ascii="Arial"/>
                <w:sz w:val="22"/>
              </w:rPr>
            </w:pPr>
            <w:r>
              <w:rPr>
                <w:rFonts w:ascii="Arial"/>
                <w:spacing w:val="-5"/>
                <w:sz w:val="22"/>
              </w:rPr>
              <w:t>Si</w:t>
            </w:r>
          </w:p>
        </w:tc>
        <w:tc>
          <w:tcPr>
            <w:tcW w:w="1845" w:type="dxa"/>
          </w:tcPr>
          <w:p>
            <w:pPr>
              <w:pStyle w:val="TableParagraph"/>
              <w:spacing w:before="56"/>
              <w:ind w:left="3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Se</w:t>
            </w:r>
            <w:r>
              <w:rPr>
                <w:rFonts w:ascii="Arial"/>
                <w:spacing w:val="-13"/>
                <w:sz w:val="18"/>
              </w:rPr>
              <w:t> </w:t>
            </w:r>
            <w:r>
              <w:rPr>
                <w:rFonts w:ascii="Arial"/>
                <w:sz w:val="18"/>
              </w:rPr>
              <w:t>presenta</w:t>
            </w:r>
            <w:r>
              <w:rPr>
                <w:rFonts w:ascii="Arial"/>
                <w:spacing w:val="-12"/>
                <w:sz w:val="18"/>
              </w:rPr>
              <w:t> </w:t>
            </w:r>
            <w:r>
              <w:rPr>
                <w:rFonts w:ascii="Arial"/>
                <w:sz w:val="18"/>
              </w:rPr>
              <w:t>en</w:t>
            </w:r>
            <w:r>
              <w:rPr>
                <w:rFonts w:ascii="Arial"/>
                <w:spacing w:val="-13"/>
                <w:sz w:val="18"/>
              </w:rPr>
              <w:t> </w:t>
            </w:r>
            <w:r>
              <w:rPr>
                <w:rFonts w:ascii="Arial"/>
                <w:sz w:val="18"/>
              </w:rPr>
              <w:t>este </w:t>
            </w:r>
            <w:r>
              <w:rPr>
                <w:rFonts w:ascii="Arial"/>
                <w:spacing w:val="-2"/>
                <w:sz w:val="18"/>
              </w:rPr>
              <w:t>Presupuesto Extraordinario</w:t>
            </w:r>
          </w:p>
        </w:tc>
      </w:tr>
      <w:tr>
        <w:trPr>
          <w:trHeight w:val="271" w:hRule="atLeast"/>
        </w:trPr>
        <w:tc>
          <w:tcPr>
            <w:tcW w:w="6660" w:type="dxa"/>
            <w:vMerge w:val="restart"/>
            <w:shd w:val="clear" w:color="auto" w:fill="DBE4F0"/>
          </w:tcPr>
          <w:p>
            <w:pPr>
              <w:pStyle w:val="TableParagraph"/>
              <w:spacing w:line="98" w:lineRule="auto" w:before="18"/>
              <w:ind w:left="484" w:right="69" w:hanging="36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 Bold" w:hAnsi="Century Gothic Bold"/>
                <w:b/>
                <w:color w:val="375197"/>
                <w:sz w:val="22"/>
              </w:rPr>
              <w:t>10.</w:t>
            </w:r>
            <w:r>
              <w:rPr>
                <w:rFonts w:ascii="Century Gothic Bold" w:hAnsi="Century Gothic Bold"/>
                <w:b/>
                <w:color w:val="375197"/>
                <w:spacing w:val="-13"/>
                <w:sz w:val="22"/>
              </w:rPr>
              <w:t> </w:t>
            </w:r>
            <w:r>
              <w:rPr>
                <w:rFonts w:ascii="Century Gothic" w:hAnsi="Century Gothic"/>
                <w:sz w:val="20"/>
              </w:rPr>
              <w:t>El documento presupuestario fue aprobado</w:t>
            </w:r>
            <w:r>
              <w:rPr>
                <w:rFonts w:ascii="Century Gothic" w:hAnsi="Century Gothic"/>
                <w:position w:val="7"/>
                <w:sz w:val="12"/>
              </w:rPr>
              <w:t>10</w:t>
            </w:r>
            <w:r>
              <w:rPr>
                <w:rFonts w:ascii="Century Gothic" w:hAnsi="Century Gothic"/>
                <w:spacing w:val="33"/>
                <w:position w:val="7"/>
                <w:sz w:val="12"/>
              </w:rPr>
              <w:t> </w:t>
            </w:r>
            <w:r>
              <w:rPr>
                <w:rFonts w:ascii="Century Gothic" w:hAnsi="Century Gothic"/>
                <w:sz w:val="20"/>
              </w:rPr>
              <w:t>por la instancia interna competente</w:t>
            </w:r>
            <w:r>
              <w:rPr>
                <w:rFonts w:ascii="Century Gothic" w:hAnsi="Century Gothic"/>
                <w:sz w:val="20"/>
                <w:vertAlign w:val="superscript"/>
              </w:rPr>
              <w:t>11</w:t>
            </w:r>
            <w:r>
              <w:rPr>
                <w:rFonts w:ascii="Century Gothic" w:hAnsi="Century Gothic"/>
                <w:sz w:val="20"/>
                <w:vertAlign w:val="baseline"/>
              </w:rPr>
              <w:t>, conforme con lo establecido en los artículos 70, 129 y siguientes de la Ley General de </w:t>
            </w:r>
            <w:r>
              <w:rPr>
                <w:rFonts w:ascii="Century Gothic" w:hAnsi="Century Gothic"/>
                <w:sz w:val="20"/>
                <w:vertAlign w:val="baseline"/>
              </w:rPr>
              <w:t>la Administración Pública (LGAP), N.° 6227.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183" w:lineRule="exact" w:before="68"/>
              <w:ind w:left="3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Pendiente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5"/>
                <w:sz w:val="18"/>
              </w:rPr>
              <w:t>de</w:t>
            </w:r>
          </w:p>
        </w:tc>
      </w:tr>
      <w:tr>
        <w:trPr>
          <w:trHeight w:val="823" w:hRule="atLeast"/>
        </w:trPr>
        <w:tc>
          <w:tcPr>
            <w:tcW w:w="666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spacing w:before="138"/>
              <w:ind w:left="38"/>
              <w:rPr>
                <w:rFonts w:ascii="Arial"/>
                <w:sz w:val="22"/>
              </w:rPr>
            </w:pPr>
            <w:r>
              <w:rPr>
                <w:rFonts w:ascii="Arial"/>
                <w:spacing w:val="-5"/>
                <w:sz w:val="22"/>
              </w:rPr>
              <w:t>No</w:t>
            </w:r>
          </w:p>
        </w:tc>
        <w:tc>
          <w:tcPr>
            <w:tcW w:w="1845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spacing w:line="197" w:lineRule="exact"/>
              <w:ind w:left="3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Aprobación</w:t>
            </w:r>
          </w:p>
        </w:tc>
      </w:tr>
    </w:tbl>
    <w:p>
      <w:pPr>
        <w:pStyle w:val="BodyText"/>
        <w:spacing w:before="2"/>
        <w:rPr>
          <w:rFonts w:ascii="Century Gothic"/>
          <w:sz w:val="17"/>
        </w:rPr>
      </w:pPr>
    </w:p>
    <w:p>
      <w:pPr>
        <w:spacing w:after="0"/>
        <w:rPr>
          <w:rFonts w:ascii="Century Gothic"/>
          <w:sz w:val="17"/>
        </w:rPr>
        <w:sectPr>
          <w:pgSz w:w="12240" w:h="15840"/>
          <w:pgMar w:header="495" w:footer="999" w:top="1780" w:bottom="1180" w:left="920" w:right="220"/>
        </w:sectPr>
      </w:pPr>
    </w:p>
    <w:p>
      <w:pPr>
        <w:pStyle w:val="BodyText"/>
        <w:tabs>
          <w:tab w:pos="4135" w:val="left" w:leader="none"/>
        </w:tabs>
        <w:spacing w:line="485" w:lineRule="exact"/>
        <w:ind w:left="216"/>
        <w:rPr>
          <w:rFonts w:ascii="Century Gothic" w:hAnsi="Century Gothic"/>
          <w:sz w:val="20"/>
        </w:rPr>
      </w:pPr>
      <w:r>
        <w:rPr>
          <w:rFonts w:ascii="Century Gothic" w:hAnsi="Century Gothic"/>
        </w:rPr>
        <w:t>Esta</w:t>
      </w:r>
      <w:r>
        <w:rPr>
          <w:rFonts w:ascii="Century Gothic" w:hAnsi="Century Gothic"/>
          <w:spacing w:val="-1"/>
        </w:rPr>
        <w:t> </w:t>
      </w:r>
      <w:r>
        <w:rPr>
          <w:rFonts w:ascii="Century Gothic" w:hAnsi="Century Gothic"/>
        </w:rPr>
        <w:t>certificación</w:t>
      </w:r>
      <w:r>
        <w:rPr>
          <w:rFonts w:ascii="Century Gothic" w:hAnsi="Century Gothic"/>
          <w:spacing w:val="-1"/>
        </w:rPr>
        <w:t> </w:t>
      </w:r>
      <w:r>
        <w:rPr>
          <w:rFonts w:ascii="Century Gothic" w:hAnsi="Century Gothic"/>
        </w:rPr>
        <w:t>la</w:t>
      </w:r>
      <w:r>
        <w:rPr>
          <w:rFonts w:ascii="Century Gothic" w:hAnsi="Century Gothic"/>
          <w:spacing w:val="-1"/>
        </w:rPr>
        <w:t> </w:t>
      </w:r>
      <w:r>
        <w:rPr>
          <w:rFonts w:ascii="Century Gothic" w:hAnsi="Century Gothic"/>
        </w:rPr>
        <w:t>emito</w:t>
      </w:r>
      <w:r>
        <w:rPr>
          <w:rFonts w:ascii="Century Gothic" w:hAnsi="Century Gothic"/>
          <w:spacing w:val="-1"/>
        </w:rPr>
        <w:t> </w:t>
      </w:r>
      <w:r>
        <w:rPr>
          <w:rFonts w:ascii="Century Gothic" w:hAnsi="Century Gothic"/>
        </w:rPr>
        <w:t>a</w:t>
      </w:r>
      <w:r>
        <w:rPr>
          <w:rFonts w:ascii="Century Gothic" w:hAnsi="Century Gothic"/>
          <w:spacing w:val="-1"/>
        </w:rPr>
        <w:t> </w:t>
      </w:r>
      <w:r>
        <w:rPr>
          <w:rFonts w:ascii="Century Gothic" w:hAnsi="Century Gothic"/>
        </w:rPr>
        <w:t>las</w:t>
      </w:r>
      <w:r>
        <w:rPr>
          <w:rFonts w:ascii="Century Gothic" w:hAnsi="Century Gothic"/>
          <w:spacing w:val="-1"/>
        </w:rPr>
        <w:t> </w:t>
      </w:r>
      <w:r>
        <w:rPr>
          <w:rFonts w:ascii="Century Gothic" w:hAnsi="Century Gothic"/>
          <w:spacing w:val="61"/>
          <w:position w:val="5"/>
          <w:sz w:val="20"/>
          <w:u w:val="single"/>
        </w:rPr>
        <w:t>  </w:t>
      </w:r>
      <w:r>
        <w:rPr>
          <w:rFonts w:ascii="Century Gothic" w:hAnsi="Century Gothic"/>
          <w:spacing w:val="-10"/>
          <w:position w:val="5"/>
          <w:sz w:val="20"/>
          <w:u w:val="single"/>
        </w:rPr>
        <w:t>9</w:t>
      </w:r>
      <w:r>
        <w:rPr>
          <w:rFonts w:ascii="Century Gothic" w:hAnsi="Century Gothic"/>
          <w:position w:val="5"/>
          <w:sz w:val="20"/>
          <w:u w:val="single"/>
        </w:rPr>
        <w:tab/>
      </w:r>
    </w:p>
    <w:p>
      <w:pPr>
        <w:spacing w:line="485" w:lineRule="exact" w:before="0"/>
        <w:ind w:left="81" w:right="0" w:firstLine="0"/>
        <w:jc w:val="left"/>
        <w:rPr>
          <w:rFonts w:ascii="Century Gothic"/>
          <w:sz w:val="22"/>
        </w:rPr>
      </w:pPr>
      <w:r>
        <w:rPr/>
        <w:br w:type="column"/>
      </w:r>
      <w:r>
        <w:rPr>
          <w:rFonts w:ascii="Century Gothic"/>
          <w:spacing w:val="-5"/>
          <w:sz w:val="22"/>
        </w:rPr>
        <w:t>del</w:t>
      </w:r>
    </w:p>
    <w:p>
      <w:pPr>
        <w:tabs>
          <w:tab w:pos="741" w:val="left" w:leader="none"/>
          <w:tab w:pos="2915" w:val="left" w:leader="none"/>
        </w:tabs>
        <w:spacing w:line="481" w:lineRule="exact" w:before="0"/>
        <w:ind w:left="81" w:right="0" w:firstLine="0"/>
        <w:jc w:val="left"/>
        <w:rPr>
          <w:rFonts w:ascii="Century Gothic"/>
          <w:sz w:val="22"/>
        </w:rPr>
      </w:pPr>
      <w:r>
        <w:rPr/>
        <w:br w:type="column"/>
      </w:r>
      <w:r>
        <w:rPr>
          <w:rFonts w:ascii="Century Gothic"/>
          <w:spacing w:val="48"/>
          <w:sz w:val="20"/>
          <w:u w:val="single"/>
        </w:rPr>
        <w:t>  </w:t>
      </w:r>
      <w:r>
        <w:rPr>
          <w:rFonts w:ascii="Century Gothic"/>
          <w:spacing w:val="-5"/>
          <w:sz w:val="20"/>
          <w:u w:val="single"/>
        </w:rPr>
        <w:t>20</w:t>
      </w:r>
      <w:r>
        <w:rPr>
          <w:rFonts w:ascii="Century Gothic"/>
          <w:sz w:val="20"/>
          <w:u w:val="single"/>
        </w:rPr>
        <w:tab/>
      </w:r>
      <w:r>
        <w:rPr>
          <w:rFonts w:ascii="Century Gothic"/>
          <w:sz w:val="20"/>
        </w:rPr>
        <w:t> </w:t>
      </w:r>
      <w:r>
        <w:rPr>
          <w:rFonts w:ascii="Century Gothic"/>
          <w:position w:val="-1"/>
          <w:sz w:val="22"/>
        </w:rPr>
        <w:t>de </w:t>
      </w:r>
      <w:r>
        <w:rPr>
          <w:rFonts w:ascii="Century Gothic"/>
          <w:position w:val="1"/>
          <w:sz w:val="20"/>
          <w:u w:val="single"/>
        </w:rPr>
        <w:t>Mayo</w:t>
        <w:tab/>
      </w:r>
      <w:r>
        <w:rPr>
          <w:rFonts w:ascii="Century Gothic"/>
          <w:spacing w:val="-14"/>
          <w:position w:val="1"/>
          <w:sz w:val="20"/>
        </w:rPr>
        <w:t> </w:t>
      </w:r>
      <w:r>
        <w:rPr>
          <w:rFonts w:ascii="Century Gothic"/>
          <w:position w:val="-1"/>
          <w:sz w:val="22"/>
        </w:rPr>
        <w:t>de</w:t>
      </w:r>
    </w:p>
    <w:p>
      <w:pPr>
        <w:tabs>
          <w:tab w:pos="379" w:val="left" w:leader="none"/>
          <w:tab w:pos="1181" w:val="left" w:leader="none"/>
        </w:tabs>
        <w:spacing w:line="489" w:lineRule="exact" w:before="0"/>
        <w:ind w:left="81" w:right="0" w:firstLine="0"/>
        <w:jc w:val="left"/>
        <w:rPr>
          <w:rFonts w:ascii="Century Gothic"/>
          <w:sz w:val="22"/>
        </w:rPr>
      </w:pPr>
      <w:r>
        <w:rPr/>
        <w:br w:type="column"/>
      </w:r>
      <w:r>
        <w:rPr>
          <w:rFonts w:ascii="Century Gothic"/>
          <w:sz w:val="20"/>
          <w:u w:val="single"/>
        </w:rPr>
        <w:tab/>
      </w:r>
      <w:r>
        <w:rPr>
          <w:rFonts w:ascii="Century Gothic"/>
          <w:spacing w:val="-4"/>
          <w:sz w:val="20"/>
          <w:u w:val="single"/>
        </w:rPr>
        <w:t>2021</w:t>
      </w:r>
      <w:r>
        <w:rPr>
          <w:rFonts w:ascii="Century Gothic"/>
          <w:sz w:val="20"/>
          <w:u w:val="single"/>
        </w:rPr>
        <w:tab/>
      </w:r>
      <w:r>
        <w:rPr>
          <w:rFonts w:ascii="Century Gothic"/>
          <w:spacing w:val="-10"/>
          <w:position w:val="-3"/>
          <w:sz w:val="22"/>
        </w:rPr>
        <w:t>.</w:t>
      </w:r>
    </w:p>
    <w:p>
      <w:pPr>
        <w:spacing w:after="0" w:line="489" w:lineRule="exact"/>
        <w:jc w:val="left"/>
        <w:rPr>
          <w:rFonts w:ascii="Century Gothic"/>
          <w:sz w:val="22"/>
        </w:rPr>
        <w:sectPr>
          <w:type w:val="continuous"/>
          <w:pgSz w:w="12240" w:h="15840"/>
          <w:pgMar w:header="495" w:footer="999" w:top="500" w:bottom="280" w:left="920" w:right="220"/>
          <w:cols w:num="4" w:equalWidth="0">
            <w:col w:w="4136" w:space="40"/>
            <w:col w:w="420" w:space="39"/>
            <w:col w:w="3271" w:space="39"/>
            <w:col w:w="3155"/>
          </w:cols>
        </w:sectPr>
      </w:pPr>
    </w:p>
    <w:p>
      <w:pPr>
        <w:pStyle w:val="BodyText"/>
        <w:spacing w:before="20"/>
        <w:rPr>
          <w:rFonts w:ascii="Century Gothic"/>
          <w:sz w:val="6"/>
        </w:rPr>
      </w:pPr>
    </w:p>
    <w:p>
      <w:pPr>
        <w:tabs>
          <w:tab w:pos="5038" w:val="left" w:leader="none"/>
          <w:tab w:pos="9398" w:val="left" w:leader="none"/>
        </w:tabs>
        <w:spacing w:line="426" w:lineRule="exact" w:before="0"/>
        <w:ind w:left="2361" w:right="0" w:firstLine="0"/>
        <w:jc w:val="both"/>
        <w:rPr>
          <w:rFonts w:ascii="Century Gothic" w:hAnsi="Century Gothic"/>
          <w:sz w:val="20"/>
        </w:rPr>
      </w:pPr>
      <w:r>
        <w:rPr>
          <w:rFonts w:ascii="Century Gothic Bold" w:hAnsi="Century Gothic Bold"/>
          <w:b/>
          <w:position w:val="-2"/>
          <w:sz w:val="22"/>
        </w:rPr>
        <w:t>Nombre: </w:t>
      </w:r>
      <w:r>
        <w:rPr>
          <w:rFonts w:ascii="Century Gothic" w:hAnsi="Century Gothic"/>
          <w:sz w:val="20"/>
          <w:u w:val="single"/>
        </w:rPr>
        <w:tab/>
        <w:t>José</w:t>
      </w:r>
      <w:r>
        <w:rPr>
          <w:rFonts w:ascii="Century Gothic" w:hAnsi="Century Gothic"/>
          <w:spacing w:val="-2"/>
          <w:sz w:val="20"/>
          <w:u w:val="single"/>
        </w:rPr>
        <w:t> </w:t>
      </w:r>
      <w:r>
        <w:rPr>
          <w:rFonts w:ascii="Century Gothic" w:hAnsi="Century Gothic"/>
          <w:sz w:val="20"/>
          <w:u w:val="single"/>
        </w:rPr>
        <w:t>Pablo</w:t>
      </w:r>
      <w:r>
        <w:rPr>
          <w:rFonts w:ascii="Century Gothic" w:hAnsi="Century Gothic"/>
          <w:spacing w:val="-2"/>
          <w:sz w:val="20"/>
          <w:u w:val="single"/>
        </w:rPr>
        <w:t> </w:t>
      </w:r>
      <w:r>
        <w:rPr>
          <w:rFonts w:ascii="Century Gothic" w:hAnsi="Century Gothic"/>
          <w:sz w:val="20"/>
          <w:u w:val="single"/>
        </w:rPr>
        <w:t>Durán</w:t>
      </w:r>
      <w:r>
        <w:rPr>
          <w:rFonts w:ascii="Century Gothic" w:hAnsi="Century Gothic"/>
          <w:spacing w:val="-1"/>
          <w:sz w:val="20"/>
          <w:u w:val="single"/>
        </w:rPr>
        <w:t> </w:t>
      </w:r>
      <w:r>
        <w:rPr>
          <w:rFonts w:ascii="Century Gothic" w:hAnsi="Century Gothic"/>
          <w:spacing w:val="-2"/>
          <w:sz w:val="20"/>
          <w:u w:val="single"/>
        </w:rPr>
        <w:t>Rodríguez</w:t>
      </w:r>
      <w:r>
        <w:rPr>
          <w:rFonts w:ascii="Century Gothic" w:hAnsi="Century Gothic"/>
          <w:sz w:val="20"/>
          <w:u w:val="single"/>
        </w:rPr>
        <w:tab/>
      </w:r>
    </w:p>
    <w:p>
      <w:pPr>
        <w:tabs>
          <w:tab w:pos="4170" w:val="left" w:leader="none"/>
          <w:tab w:pos="5945" w:val="left" w:leader="none"/>
          <w:tab w:pos="6004" w:val="left" w:leader="none"/>
          <w:tab w:pos="9433" w:val="left" w:leader="none"/>
        </w:tabs>
        <w:spacing w:line="196" w:lineRule="auto" w:before="25"/>
        <w:ind w:left="2361" w:right="1646" w:firstLine="0"/>
        <w:jc w:val="both"/>
        <w:rPr>
          <w:rFonts w:ascii="Century Gothic" w:hAnsi="Century Gothic"/>
          <w:sz w:val="20"/>
        </w:rPr>
      </w:pPr>
      <w:r>
        <w:rPr>
          <w:rFonts w:ascii="Century Gothic Bold" w:hAnsi="Century Gothic Bold"/>
          <w:b/>
          <w:position w:val="-1"/>
          <w:sz w:val="22"/>
        </w:rPr>
        <w:t>Puesto: </w:t>
      </w:r>
      <w:r>
        <w:rPr>
          <w:rFonts w:ascii="Century Gothic" w:hAnsi="Century Gothic"/>
          <w:sz w:val="20"/>
          <w:u w:val="single"/>
        </w:rPr>
        <w:tab/>
        <w:t>Jefe del Departamento Financiero Contable</w:t>
        <w:tab/>
      </w:r>
      <w:r>
        <w:rPr>
          <w:rFonts w:ascii="Century Gothic" w:hAnsi="Century Gothic"/>
          <w:sz w:val="20"/>
        </w:rPr>
        <w:t> </w:t>
      </w:r>
      <w:r>
        <w:rPr>
          <w:rFonts w:ascii="Century Gothic Bold" w:hAnsi="Century Gothic Bold"/>
          <w:b/>
          <w:position w:val="-2"/>
          <w:sz w:val="22"/>
        </w:rPr>
        <w:t>Correo electrónico: </w:t>
      </w:r>
      <w:r>
        <w:rPr>
          <w:rFonts w:ascii="Century Gothic" w:hAnsi="Century Gothic"/>
          <w:sz w:val="20"/>
          <w:u w:val="single"/>
        </w:rPr>
        <w:tab/>
      </w:r>
      <w:hyperlink r:id="rId46">
        <w:r>
          <w:rPr>
            <w:rFonts w:ascii="Century Gothic" w:hAnsi="Century Gothic"/>
            <w:spacing w:val="-2"/>
            <w:sz w:val="20"/>
            <w:u w:val="single"/>
          </w:rPr>
          <w:t>josduran@banhvi.fi.cr</w:t>
        </w:r>
        <w:r>
          <w:rPr>
            <w:rFonts w:ascii="Century Gothic" w:hAnsi="Century Gothic"/>
            <w:sz w:val="20"/>
            <w:u w:val="single"/>
          </w:rPr>
          <w:tab/>
        </w:r>
      </w:hyperlink>
      <w:r>
        <w:rPr>
          <w:rFonts w:ascii="Century Gothic" w:hAnsi="Century Gothic"/>
          <w:sz w:val="20"/>
        </w:rPr>
        <w:t> </w:t>
      </w:r>
      <w:r>
        <w:rPr>
          <w:rFonts w:ascii="Century Gothic Bold" w:hAnsi="Century Gothic Bold"/>
          <w:b/>
          <w:position w:val="-3"/>
          <w:sz w:val="22"/>
        </w:rPr>
        <w:t>Teléfono: </w:t>
      </w:r>
      <w:r>
        <w:rPr>
          <w:rFonts w:ascii="Century Gothic" w:hAnsi="Century Gothic"/>
          <w:sz w:val="20"/>
          <w:u w:val="single"/>
        </w:rPr>
        <w:tab/>
        <w:tab/>
        <w:tab/>
      </w:r>
      <w:r>
        <w:rPr>
          <w:rFonts w:ascii="Century Gothic" w:hAnsi="Century Gothic"/>
          <w:spacing w:val="-2"/>
          <w:sz w:val="20"/>
          <w:u w:val="single"/>
        </w:rPr>
        <w:t>25277420</w:t>
      </w:r>
      <w:r>
        <w:rPr>
          <w:rFonts w:ascii="Century Gothic" w:hAnsi="Century Gothic"/>
          <w:sz w:val="20"/>
          <w:u w:val="single"/>
        </w:rPr>
        <w:tab/>
      </w: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spacing w:before="11"/>
        <w:rPr>
          <w:rFonts w:ascii="Century Gothic"/>
          <w:sz w:val="10"/>
        </w:rPr>
      </w:pPr>
    </w:p>
    <w:p>
      <w:pPr>
        <w:spacing w:line="485" w:lineRule="exact" w:before="0"/>
        <w:ind w:left="3081" w:right="0" w:firstLine="0"/>
        <w:jc w:val="left"/>
        <w:rPr>
          <w:rFonts w:ascii="Century Gothic Bold"/>
          <w:b/>
          <w:sz w:val="22"/>
        </w:rPr>
      </w:pPr>
      <w:r>
        <w:rPr/>
        <w:pict>
          <v:group style="position:absolute;margin-left:235.273117pt;margin-top:-39.940422pt;width:170.45pt;height:60.05pt;mso-position-horizontal-relative:page;mso-position-vertical-relative:paragraph;z-index:15748096" id="docshapegroup80" coordorigin="4705,-799" coordsize="3409,1201">
            <v:line style="position:absolute" from="4705,369" to="8114,369" stroked="true" strokeweight=".549750pt" strokecolor="#000000">
              <v:stroke dashstyle="solid"/>
            </v:line>
            <v:rect style="position:absolute;left:4723;top:-789;width:3370;height:1181" id="docshape81" filled="false" stroked="true" strokeweight="1.0pt" strokecolor="#bfbfbf">
              <v:stroke dashstyle="solid"/>
            </v:rect>
            <v:shape style="position:absolute;left:5837;top:-762;width:1151;height:1143" id="docshape82" coordorigin="5838,-761" coordsize="1151,1143" path="m6045,140l5945,205,5881,268,5847,322,5838,363,5845,377,5852,381,5929,381,5932,379,5860,379,5870,336,5908,276,5968,208,6045,140xm6330,-761l6307,-746,6295,-710,6291,-670,6290,-642,6291,-616,6293,-588,6297,-559,6302,-528,6307,-497,6314,-466,6321,-433,6330,-401,6325,-376,6310,-330,6287,-270,6256,-197,6220,-116,6179,-30,6134,56,6087,139,6039,215,5991,281,5944,333,5900,367,5860,379,5932,379,5971,351,6025,293,6087,208,6158,93,6169,89,6158,89,6216,-16,6262,-105,6296,-180,6321,-242,6338,-293,6351,-337,6392,-337,6366,-405,6375,-465,6351,-465,6337,-516,6328,-566,6323,-612,6322,-655,6322,-672,6325,-702,6332,-733,6346,-754,6375,-754,6360,-760,6330,-761xm6959,87l6944,87,6931,99,6931,131,6944,142,6977,142,6983,136,6947,136,6937,127,6937,102,6947,93,6977,93,6971,89,6959,87xm6977,93l6973,93,6981,102,6981,127,6973,136,6983,136,6988,131,6988,115,6986,104,6980,95,6977,93xm6967,97l6949,97,6949,131,6954,131,6954,118,6969,118,6968,116,6965,115,6972,113,6954,113,6954,104,6971,104,6971,101,6967,97xm6969,118l6961,118,6964,121,6965,125,6966,131,6972,131,6971,125,6971,120,6969,118xm6971,104l6963,104,6965,105,6965,112,6961,113,6972,113,6972,108,6971,104xm6392,-337l6351,-337,6401,-232,6454,-154,6505,-98,6552,-61,6591,-36,6522,-23,6450,-7,6376,13,6302,35,6229,61,6158,89,6169,89,6229,70,6306,49,6387,31,6470,16,6553,3,6634,-7,6722,-7,6704,-15,6783,-18,6964,-18,6934,-35,6890,-44,6652,-44,6625,-60,6598,-76,6572,-94,6547,-112,6488,-171,6439,-242,6398,-322,6392,-337xm6722,-7l6634,-7,6711,28,6787,54,6857,71,6916,77,6940,75,6958,70,6970,62,6972,58,6940,58,6894,53,6836,38,6772,15,6722,-7xm6977,50l6968,53,6956,58,6972,58,6977,50xm6964,-18l6783,-18,6875,-16,6951,0,6981,37,6985,29,6988,25,6988,17,6974,-13,6964,-18xm6793,-52l6761,-52,6727,-50,6652,-44,6890,-44,6872,-48,6793,-52xm6386,-665l6380,-631,6372,-586,6363,-531,6351,-465,6375,-465,6376,-472,6381,-537,6384,-600,6386,-665xm6375,-754l6346,-754,6359,-746,6371,-733,6381,-714,6386,-686,6390,-730,6381,-752,6375,-754xe" filled="true" fillcolor="#ffd8d8" stroked="false">
              <v:path arrowok="t"/>
              <v:fill type="solid"/>
            </v:shape>
            <v:shape style="position:absolute;left:4733;top:-434;width:1675;height:471" type="#_x0000_t75" id="docshape83" stroked="false">
              <v:imagedata r:id="rId19" o:title=""/>
            </v:shape>
            <v:shape style="position:absolute;left:4733;top:-779;width:3350;height:1152" type="#_x0000_t202" id="docshape84" filled="false" stroked="false">
              <v:textbox inset="0,0,0,0">
                <w:txbxContent>
                  <w:p>
                    <w:pPr>
                      <w:spacing w:line="264" w:lineRule="auto" w:before="12"/>
                      <w:ind w:left="1708" w:right="84" w:firstLine="0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w w:val="105"/>
                        <w:sz w:val="15"/>
                      </w:rPr>
                      <w:t>Firmado digitalmente por JOSE PABLO DURAN</w:t>
                    </w:r>
                    <w:r>
                      <w:rPr>
                        <w:rFonts w:ascii="Arial"/>
                        <w:spacing w:val="-11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/>
                        <w:w w:val="105"/>
                        <w:sz w:val="15"/>
                      </w:rPr>
                      <w:t>RODRIGUEZ </w:t>
                    </w:r>
                    <w:r>
                      <w:rPr>
                        <w:rFonts w:ascii="Arial"/>
                        <w:spacing w:val="-2"/>
                        <w:w w:val="105"/>
                        <w:sz w:val="15"/>
                      </w:rPr>
                      <w:t>(FIRMA)</w:t>
                    </w:r>
                  </w:p>
                  <w:p>
                    <w:pPr>
                      <w:spacing w:line="170" w:lineRule="exact" w:before="0"/>
                      <w:ind w:left="1708" w:right="0" w:firstLine="0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w w:val="105"/>
                        <w:sz w:val="15"/>
                      </w:rPr>
                      <w:t>Fecha:</w:t>
                    </w:r>
                    <w:r>
                      <w:rPr>
                        <w:rFonts w:ascii="Arial"/>
                        <w:spacing w:val="-1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05"/>
                        <w:sz w:val="15"/>
                      </w:rPr>
                      <w:t>2021.05.20</w:t>
                    </w:r>
                  </w:p>
                  <w:p>
                    <w:pPr>
                      <w:spacing w:before="17"/>
                      <w:ind w:left="1708" w:right="0" w:firstLine="0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w w:val="105"/>
                        <w:sz w:val="15"/>
                      </w:rPr>
                      <w:t>14:52:39</w:t>
                    </w:r>
                    <w:r>
                      <w:rPr>
                        <w:rFonts w:ascii="Arial"/>
                        <w:spacing w:val="-1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/>
                        <w:w w:val="105"/>
                        <w:sz w:val="15"/>
                      </w:rPr>
                      <w:t>-</w:t>
                    </w:r>
                    <w:r>
                      <w:rPr>
                        <w:rFonts w:ascii="Arial"/>
                        <w:spacing w:val="-2"/>
                        <w:w w:val="105"/>
                        <w:sz w:val="15"/>
                      </w:rPr>
                      <w:t>06'00'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entury Gothic Bold"/>
          <w:b/>
          <w:spacing w:val="-2"/>
          <w:sz w:val="22"/>
        </w:rPr>
        <w:t>Firma:</w:t>
      </w:r>
    </w:p>
    <w:p>
      <w:pPr>
        <w:pStyle w:val="BodyText"/>
        <w:rPr>
          <w:rFonts w:ascii="Century Gothic Bold"/>
          <w:b/>
          <w:sz w:val="20"/>
        </w:rPr>
      </w:pPr>
    </w:p>
    <w:p>
      <w:pPr>
        <w:pStyle w:val="BodyText"/>
        <w:rPr>
          <w:rFonts w:ascii="Century Gothic Bold"/>
          <w:b/>
          <w:sz w:val="20"/>
        </w:rPr>
      </w:pPr>
    </w:p>
    <w:p>
      <w:pPr>
        <w:pStyle w:val="BodyText"/>
        <w:spacing w:before="24"/>
        <w:rPr>
          <w:rFonts w:ascii="Century Gothic Bold"/>
          <w:b/>
          <w:sz w:val="29"/>
        </w:rPr>
      </w:pPr>
      <w:r>
        <w:rPr/>
        <w:drawing>
          <wp:anchor distT="0" distB="0" distL="0" distR="0" allowOverlap="1" layoutInCell="1" locked="0" behindDoc="0" simplePos="0" relativeHeight="36">
            <wp:simplePos x="0" y="0"/>
            <wp:positionH relativeFrom="page">
              <wp:posOffset>5410200</wp:posOffset>
            </wp:positionH>
            <wp:positionV relativeFrom="paragraph">
              <wp:posOffset>569493</wp:posOffset>
            </wp:positionV>
            <wp:extent cx="1383043" cy="343376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043" cy="343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entury Gothic Bold"/>
          <w:b/>
          <w:sz w:val="20"/>
        </w:rPr>
      </w:pPr>
    </w:p>
    <w:p>
      <w:pPr>
        <w:pStyle w:val="BodyText"/>
        <w:spacing w:before="11"/>
        <w:rPr>
          <w:rFonts w:ascii="Century Gothic Bold"/>
          <w:b/>
          <w:sz w:val="28"/>
        </w:rPr>
      </w:pPr>
      <w:r>
        <w:rPr/>
        <w:pict>
          <v:rect style="position:absolute;margin-left:92.25pt;margin-top:42.712502pt;width:144pt;height:.75pt;mso-position-horizontal-relative:page;mso-position-vertical-relative:paragraph;z-index:-15709696;mso-wrap-distance-left:0;mso-wrap-distance-right:0" id="docshape85" filled="true" fillcolor="#000000" stroked="false">
            <v:fill type="solid"/>
            <w10:wrap type="topAndBottom"/>
          </v:rect>
        </w:pict>
      </w:r>
    </w:p>
    <w:p>
      <w:pPr>
        <w:spacing w:line="96" w:lineRule="auto" w:before="104"/>
        <w:ind w:left="1056" w:right="1491" w:hanging="135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position w:val="7"/>
          <w:sz w:val="11"/>
        </w:rPr>
        <w:t>10</w:t>
      </w:r>
      <w:r>
        <w:rPr>
          <w:rFonts w:ascii="Century Gothic" w:hAnsi="Century Gothic"/>
          <w:spacing w:val="31"/>
          <w:position w:val="7"/>
          <w:sz w:val="11"/>
        </w:rPr>
        <w:t> </w:t>
      </w:r>
      <w:r>
        <w:rPr>
          <w:rFonts w:ascii="Century Gothic" w:hAnsi="Century Gothic"/>
          <w:sz w:val="18"/>
        </w:rPr>
        <w:t>Dicha aprobación deberá constar en la transcripción del acuerdo de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la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instancia</w:t>
      </w:r>
      <w:r>
        <w:rPr>
          <w:rFonts w:ascii="Century Gothic" w:hAnsi="Century Gothic"/>
          <w:spacing w:val="-3"/>
          <w:sz w:val="18"/>
        </w:rPr>
        <w:t> </w:t>
      </w:r>
      <w:r>
        <w:rPr>
          <w:rFonts w:ascii="Century Gothic" w:hAnsi="Century Gothic"/>
          <w:sz w:val="18"/>
        </w:rPr>
        <w:t>competente, la cual deberá incluirse como anexo al documento presupuestario en el espacio que el </w:t>
      </w:r>
      <w:r>
        <w:rPr>
          <w:rFonts w:ascii="Century Gothic" w:hAnsi="Century Gothic"/>
          <w:sz w:val="18"/>
        </w:rPr>
        <w:t>SIPP disponga para ello.</w:t>
      </w:r>
    </w:p>
    <w:p>
      <w:pPr>
        <w:spacing w:line="96" w:lineRule="auto" w:before="0"/>
        <w:ind w:left="1056" w:right="1492" w:hanging="135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position w:val="7"/>
          <w:sz w:val="11"/>
        </w:rPr>
        <w:t>11</w:t>
      </w:r>
      <w:r>
        <w:rPr>
          <w:rFonts w:ascii="Century Gothic" w:hAnsi="Century Gothic"/>
          <w:sz w:val="18"/>
        </w:rPr>
        <w:t>Corresponde al superior jerárquico, unipersonal o colegiado del órgano o ente, quien ejerce la máxima autoridad, según lo establecido en la legislación vigente.</w:t>
      </w:r>
    </w:p>
    <w:sectPr>
      <w:type w:val="continuous"/>
      <w:pgSz w:w="12240" w:h="15840"/>
      <w:pgMar w:header="495" w:footer="999" w:top="500" w:bottom="280" w:left="92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  <w:font w:name="Courier New">
    <w:altName w:val="Courier New"/>
    <w:charset w:val="0"/>
    <w:family w:val="modern"/>
    <w:pitch w:val="fixed"/>
  </w:font>
  <w:font w:name="Myriad Pro">
    <w:altName w:val="Myriad Pro"/>
    <w:charset w:val="0"/>
    <w:family w:val="swiss"/>
    <w:pitch w:val="variable"/>
  </w:font>
  <w:font w:name="Century Gothic">
    <w:altName w:val="Century Gothic"/>
    <w:charset w:val="0"/>
    <w:family w:val="auto"/>
    <w:pitch w:val="default"/>
  </w:font>
  <w:font w:name="Century Gothic Bold">
    <w:altName w:val="Century Gothic Bold"/>
    <w:charset w:val="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919998pt;margin-top:731.900024pt;width:183.05pt;height:14pt;mso-position-horizontal-relative:page;mso-position-vertical-relative:page;z-index:-17501696" type="#_x0000_t202" id="docshape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Presupuesto</w:t>
                </w:r>
                <w:r>
                  <w:rPr>
                    <w:i/>
                    <w:spacing w:val="-9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Extraordinario</w:t>
                </w:r>
                <w:r>
                  <w:rPr>
                    <w:i/>
                    <w:spacing w:val="-4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N°2-</w:t>
                </w:r>
                <w:r>
                  <w:rPr>
                    <w:i/>
                    <w:spacing w:val="-4"/>
                    <w:sz w:val="24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80002pt;margin-top:727.140015pt;width:445.019pt;height:.48pt;mso-position-horizontal-relative:page;mso-position-vertical-relative:page;z-index:-17492992" id="docshape64" filled="true" fillcolor="#000000" stroked="false">
          <v:fill type="solid"/>
          <w10:wrap type="none"/>
        </v:rect>
      </w:pict>
    </w:r>
    <w:r>
      <w:rPr/>
      <w:pict>
        <v:shape style="position:absolute;margin-left:84.080002pt;margin-top:729.02002pt;width:183.05pt;height:14pt;mso-position-horizontal-relative:page;mso-position-vertical-relative:page;z-index:-17492480" type="#_x0000_t202" id="docshape65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Presupuesto</w:t>
                </w:r>
                <w:r>
                  <w:rPr>
                    <w:i/>
                    <w:spacing w:val="-9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Extraordinario</w:t>
                </w:r>
                <w:r>
                  <w:rPr>
                    <w:i/>
                    <w:spacing w:val="-4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N°2-</w:t>
                </w:r>
                <w:r>
                  <w:rPr>
                    <w:i/>
                    <w:spacing w:val="-4"/>
                    <w:sz w:val="24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80002pt;margin-top:727.140015pt;width:445.019pt;height:.48pt;mso-position-horizontal-relative:page;mso-position-vertical-relative:page;z-index:-17490944" id="docshape72" filled="true" fillcolor="#000000" stroked="false">
          <v:fill type="solid"/>
          <w10:wrap type="none"/>
        </v:rect>
      </w:pict>
    </w:r>
    <w:r>
      <w:rPr/>
      <w:pict>
        <v:shape style="position:absolute;margin-left:84.080002pt;margin-top:729.02002pt;width:183.05pt;height:14pt;mso-position-horizontal-relative:page;mso-position-vertical-relative:page;z-index:-17490432" type="#_x0000_t202" id="docshape73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Presupuesto</w:t>
                </w:r>
                <w:r>
                  <w:rPr>
                    <w:i/>
                    <w:spacing w:val="-9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Extraordinario</w:t>
                </w:r>
                <w:r>
                  <w:rPr>
                    <w:i/>
                    <w:spacing w:val="-4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N°2-</w:t>
                </w:r>
                <w:r>
                  <w:rPr>
                    <w:i/>
                    <w:spacing w:val="-4"/>
                    <w:sz w:val="24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0.347687pt;margin-top:731.041016pt;width:77.1pt;height:19.150pt;mso-position-horizontal-relative:page;mso-position-vertical-relative:page;z-index:-17489408" type="#_x0000_t202" id="docshape76" filled="false" stroked="false">
          <v:textbox inset="0,0,0,0">
            <w:txbxContent>
              <w:p>
                <w:pPr>
                  <w:spacing w:line="383" w:lineRule="exact" w:before="0"/>
                  <w:ind w:left="20" w:right="0" w:firstLine="0"/>
                  <w:jc w:val="left"/>
                  <w:rPr>
                    <w:rFonts w:ascii="Century Gothic Bold" w:hAnsi="Century Gothic Bold"/>
                    <w:b/>
                    <w:sz w:val="24"/>
                  </w:rPr>
                </w:pPr>
                <w:r>
                  <w:rPr>
                    <w:rFonts w:ascii="Century Gothic" w:hAnsi="Century Gothic"/>
                    <w:sz w:val="22"/>
                  </w:rPr>
                  <w:t>Página</w:t>
                </w:r>
                <w:r>
                  <w:rPr>
                    <w:rFonts w:ascii="Century Gothic" w:hAnsi="Century Gothic"/>
                    <w:spacing w:val="-1"/>
                    <w:sz w:val="22"/>
                  </w:rPr>
                  <w:t> </w:t>
                </w:r>
                <w:r>
                  <w:rPr>
                    <w:rFonts w:ascii="Century Gothic Bold" w:hAnsi="Century Gothic Bold"/>
                    <w:b/>
                    <w:sz w:val="24"/>
                  </w:rPr>
                  <w:fldChar w:fldCharType="begin"/>
                </w:r>
                <w:r>
                  <w:rPr>
                    <w:rFonts w:ascii="Century Gothic Bold" w:hAnsi="Century Gothic Bold"/>
                    <w:b/>
                    <w:sz w:val="24"/>
                  </w:rPr>
                  <w:instrText> PAGE </w:instrText>
                </w:r>
                <w:r>
                  <w:rPr>
                    <w:rFonts w:ascii="Century Gothic Bold" w:hAnsi="Century Gothic Bold"/>
                    <w:b/>
                    <w:sz w:val="24"/>
                  </w:rPr>
                  <w:fldChar w:fldCharType="separate"/>
                </w:r>
                <w:r>
                  <w:rPr>
                    <w:rFonts w:ascii="Century Gothic Bold" w:hAnsi="Century Gothic Bold"/>
                    <w:b/>
                    <w:sz w:val="24"/>
                  </w:rPr>
                  <w:t>1</w:t>
                </w:r>
                <w:r>
                  <w:rPr>
                    <w:rFonts w:ascii="Century Gothic Bold" w:hAnsi="Century Gothic Bold"/>
                    <w:b/>
                    <w:sz w:val="24"/>
                  </w:rPr>
                  <w:fldChar w:fldCharType="end"/>
                </w:r>
                <w:r>
                  <w:rPr>
                    <w:rFonts w:ascii="Century Gothic Bold" w:hAnsi="Century Gothic Bold"/>
                    <w:b/>
                    <w:spacing w:val="-7"/>
                    <w:sz w:val="24"/>
                  </w:rPr>
                  <w:t> </w:t>
                </w:r>
                <w:r>
                  <w:rPr>
                    <w:rFonts w:ascii="Century Gothic" w:hAnsi="Century Gothic"/>
                    <w:sz w:val="22"/>
                  </w:rPr>
                  <w:t>de</w:t>
                </w:r>
                <w:r>
                  <w:rPr>
                    <w:rFonts w:ascii="Century Gothic" w:hAnsi="Century Gothic"/>
                    <w:spacing w:val="-1"/>
                    <w:sz w:val="22"/>
                  </w:rPr>
                  <w:t> </w:t>
                </w:r>
                <w:r>
                  <w:rPr>
                    <w:rFonts w:ascii="Century Gothic Bold" w:hAnsi="Century Gothic Bold"/>
                    <w:b/>
                    <w:spacing w:val="-10"/>
                    <w:sz w:val="24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0.347687pt;margin-top:731.041016pt;width:77.1pt;height:19.150pt;mso-position-horizontal-relative:page;mso-position-vertical-relative:page;z-index:-17488384" type="#_x0000_t202" id="docshape78" filled="false" stroked="false">
          <v:textbox inset="0,0,0,0">
            <w:txbxContent>
              <w:p>
                <w:pPr>
                  <w:spacing w:line="383" w:lineRule="exact" w:before="0"/>
                  <w:ind w:left="20" w:right="0" w:firstLine="0"/>
                  <w:jc w:val="left"/>
                  <w:rPr>
                    <w:rFonts w:ascii="Century Gothic Bold" w:hAnsi="Century Gothic Bold"/>
                    <w:b/>
                    <w:sz w:val="24"/>
                  </w:rPr>
                </w:pPr>
                <w:r>
                  <w:rPr>
                    <w:rFonts w:ascii="Century Gothic" w:hAnsi="Century Gothic"/>
                    <w:sz w:val="22"/>
                  </w:rPr>
                  <w:t>Página</w:t>
                </w:r>
                <w:r>
                  <w:rPr>
                    <w:rFonts w:ascii="Century Gothic" w:hAnsi="Century Gothic"/>
                    <w:spacing w:val="-1"/>
                    <w:sz w:val="22"/>
                  </w:rPr>
                  <w:t> </w:t>
                </w:r>
                <w:r>
                  <w:rPr>
                    <w:rFonts w:ascii="Century Gothic Bold" w:hAnsi="Century Gothic Bold"/>
                    <w:b/>
                    <w:sz w:val="24"/>
                  </w:rPr>
                  <w:fldChar w:fldCharType="begin"/>
                </w:r>
                <w:r>
                  <w:rPr>
                    <w:rFonts w:ascii="Century Gothic Bold" w:hAnsi="Century Gothic Bold"/>
                    <w:b/>
                    <w:sz w:val="24"/>
                  </w:rPr>
                  <w:instrText> PAGE </w:instrText>
                </w:r>
                <w:r>
                  <w:rPr>
                    <w:rFonts w:ascii="Century Gothic Bold" w:hAnsi="Century Gothic Bold"/>
                    <w:b/>
                    <w:sz w:val="24"/>
                  </w:rPr>
                  <w:fldChar w:fldCharType="separate"/>
                </w:r>
                <w:r>
                  <w:rPr>
                    <w:rFonts w:ascii="Century Gothic Bold" w:hAnsi="Century Gothic Bold"/>
                    <w:b/>
                    <w:sz w:val="24"/>
                  </w:rPr>
                  <w:t>2</w:t>
                </w:r>
                <w:r>
                  <w:rPr>
                    <w:rFonts w:ascii="Century Gothic Bold" w:hAnsi="Century Gothic Bold"/>
                    <w:b/>
                    <w:sz w:val="24"/>
                  </w:rPr>
                  <w:fldChar w:fldCharType="end"/>
                </w:r>
                <w:r>
                  <w:rPr>
                    <w:rFonts w:ascii="Century Gothic Bold" w:hAnsi="Century Gothic Bold"/>
                    <w:b/>
                    <w:spacing w:val="-7"/>
                    <w:sz w:val="24"/>
                  </w:rPr>
                  <w:t> </w:t>
                </w:r>
                <w:r>
                  <w:rPr>
                    <w:rFonts w:ascii="Century Gothic" w:hAnsi="Century Gothic"/>
                    <w:sz w:val="22"/>
                  </w:rPr>
                  <w:t>de</w:t>
                </w:r>
                <w:r>
                  <w:rPr>
                    <w:rFonts w:ascii="Century Gothic" w:hAnsi="Century Gothic"/>
                    <w:spacing w:val="-1"/>
                    <w:sz w:val="22"/>
                  </w:rPr>
                  <w:t> </w:t>
                </w:r>
                <w:r>
                  <w:rPr>
                    <w:rFonts w:ascii="Century Gothic Bold" w:hAnsi="Century Gothic Bold"/>
                    <w:b/>
                    <w:spacing w:val="-10"/>
                    <w:sz w:val="24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080002pt;margin-top:729.02002pt;width:183.05pt;height:14pt;mso-position-horizontal-relative:page;mso-position-vertical-relative:page;z-index:-17500160" type="#_x0000_t202" id="docshape14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Presupuesto</w:t>
                </w:r>
                <w:r>
                  <w:rPr>
                    <w:i/>
                    <w:spacing w:val="-9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Extraordinario</w:t>
                </w:r>
                <w:r>
                  <w:rPr>
                    <w:i/>
                    <w:spacing w:val="-4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N°2-</w:t>
                </w:r>
                <w:r>
                  <w:rPr>
                    <w:i/>
                    <w:spacing w:val="-4"/>
                    <w:sz w:val="24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9.419998pt;margin-top:725.339966pt;width:473.28pt;height:.48pt;mso-position-horizontal-relative:page;mso-position-vertical-relative:page;z-index:-17498624" id="docshape20" filled="true" fillcolor="#000000" stroked="false">
          <v:fill type="solid"/>
          <w10:wrap type="none"/>
        </v:rect>
      </w:pict>
    </w:r>
    <w:r>
      <w:rPr/>
      <w:pict>
        <v:shape style="position:absolute;margin-left:528.119995pt;margin-top:726.316711pt;width:13.7pt;height:15.45pt;mso-position-horizontal-relative:page;mso-position-vertical-relative:page;z-index:-17498112" type="#_x0000_t202" id="docshape21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Arial"/>
                    <w:sz w:val="24"/>
                  </w:rPr>
                </w:pPr>
                <w:r>
                  <w:rPr>
                    <w:rFonts w:ascii="Arial"/>
                    <w:sz w:val="24"/>
                  </w:rPr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>
                    <w:rFonts w:ascii="Arial"/>
                    <w:sz w:val="24"/>
                  </w:rPr>
                  <w:fldChar w:fldCharType="separate"/>
                </w:r>
                <w:r>
                  <w:rPr>
                    <w:rFonts w:ascii="Arial"/>
                    <w:sz w:val="24"/>
                  </w:rPr>
                  <w:t>1</w:t>
                </w:r>
                <w:r>
                  <w:rPr>
                    <w:rFonts w:ascii="Arial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69.919998pt;margin-top:728.179993pt;width:183.1pt;height:14pt;mso-position-horizontal-relative:page;mso-position-vertical-relative:page;z-index:-17497600" type="#_x0000_t202" id="docshape2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Presupuesto</w:t>
                </w:r>
                <w:r>
                  <w:rPr>
                    <w:i/>
                    <w:spacing w:val="-9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Extraordinario</w:t>
                </w:r>
                <w:r>
                  <w:rPr>
                    <w:i/>
                    <w:spacing w:val="-4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N°2-</w:t>
                </w:r>
                <w:r>
                  <w:rPr>
                    <w:i/>
                    <w:spacing w:val="-4"/>
                    <w:sz w:val="24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080002pt;margin-top:729.02002pt;width:183.05pt;height:14pt;mso-position-horizontal-relative:page;mso-position-vertical-relative:page;z-index:-17496576" type="#_x0000_t202" id="docshape24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Presupuesto</w:t>
                </w:r>
                <w:r>
                  <w:rPr>
                    <w:i/>
                    <w:spacing w:val="-9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Extraordinario</w:t>
                </w:r>
                <w:r>
                  <w:rPr>
                    <w:i/>
                    <w:spacing w:val="-4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N°2-</w:t>
                </w:r>
                <w:r>
                  <w:rPr>
                    <w:i/>
                    <w:spacing w:val="-4"/>
                    <w:sz w:val="24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200001pt;margin-top:787.879822pt;width:139.8pt;height:11.15pt;mso-position-horizontal-relative:page;mso-position-vertical-relative:page;z-index:-17495552" type="#_x0000_t202" id="docshape29" filled="false" stroked="false">
          <v:textbox inset="0,0,0,0">
            <w:txbxContent>
              <w:p>
                <w:pPr>
                  <w:spacing w:line="205" w:lineRule="exact" w:before="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Presupuesto</w:t>
                </w:r>
                <w:r>
                  <w:rPr>
                    <w:rFonts w:ascii="Times New Roman" w:hAnsi="Times New Roman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Extraordinario</w:t>
                </w:r>
                <w:r>
                  <w:rPr>
                    <w:rFonts w:ascii="Times New Roman" w:hAnsi="Times New Roman"/>
                    <w:spacing w:val="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N°2-</w:t>
                </w:r>
                <w:r>
                  <w:rPr>
                    <w:i/>
                    <w:spacing w:val="-4"/>
                    <w:sz w:val="18"/>
                  </w:rPr>
                  <w:t>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44.433960pt;margin-top:787.879822pt;width:6.65pt;height:11.15pt;mso-position-horizontal-relative:page;mso-position-vertical-relative:page;z-index:-17495040" type="#_x0000_t202" id="docshape30" filled="false" stroked="false">
          <v:textbox inset="0,0,0,0">
            <w:txbxContent>
              <w:p>
                <w:pPr>
                  <w:spacing w:line="205" w:lineRule="exact" w:before="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w w:val="101"/>
                    <w:sz w:val="18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599998pt;margin-top:787.969788pt;width:137.75pt;height:11pt;mso-position-horizontal-relative:page;mso-position-vertical-relative:page;z-index:-17494016" type="#_x0000_t202" id="docshape44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w w:val="95"/>
                    <w:sz w:val="18"/>
                  </w:rPr>
                  <w:t>Presupuesto</w:t>
                </w:r>
                <w:r>
                  <w:rPr>
                    <w:rFonts w:ascii="Times New Roman" w:hAnsi="Times New Roman"/>
                    <w:spacing w:val="33"/>
                    <w:sz w:val="18"/>
                  </w:rPr>
                  <w:t> </w:t>
                </w:r>
                <w:r>
                  <w:rPr>
                    <w:i/>
                    <w:w w:val="95"/>
                    <w:sz w:val="18"/>
                  </w:rPr>
                  <w:t>Extraordinario</w:t>
                </w:r>
                <w:r>
                  <w:rPr>
                    <w:rFonts w:ascii="Times New Roman" w:hAnsi="Times New Roman"/>
                    <w:spacing w:val="34"/>
                    <w:sz w:val="18"/>
                  </w:rPr>
                  <w:t> </w:t>
                </w:r>
                <w:r>
                  <w:rPr>
                    <w:i/>
                    <w:w w:val="95"/>
                    <w:sz w:val="18"/>
                  </w:rPr>
                  <w:t>N°2-</w:t>
                </w:r>
                <w:r>
                  <w:rPr>
                    <w:i/>
                    <w:spacing w:val="-4"/>
                    <w:w w:val="95"/>
                    <w:sz w:val="18"/>
                  </w:rPr>
                  <w:t>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100098pt;margin-top:787.969788pt;width:6.6pt;height:11pt;mso-position-horizontal-relative:page;mso-position-vertical-relative:page;z-index:-17493504" type="#_x0000_t202" id="docshape45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w w:val="99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4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080002pt;margin-top:37.399994pt;width:162.050pt;height:14pt;mso-position-horizontal-relative:page;mso-position-vertical-relative:page;z-index:-17502208" type="#_x0000_t202" id="docshape1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Banco</w:t>
                </w:r>
                <w:r>
                  <w:rPr>
                    <w:i/>
                    <w:spacing w:val="-2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Hipotecario</w:t>
                </w:r>
                <w:r>
                  <w:rPr>
                    <w:i/>
                    <w:spacing w:val="-2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de</w:t>
                </w:r>
                <w:r>
                  <w:rPr>
                    <w:i/>
                    <w:spacing w:val="-2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la</w:t>
                </w:r>
                <w:r>
                  <w:rPr>
                    <w:i/>
                    <w:spacing w:val="-3"/>
                    <w:sz w:val="24"/>
                  </w:rPr>
                  <w:t> </w:t>
                </w:r>
                <w:r>
                  <w:rPr>
                    <w:i/>
                    <w:spacing w:val="-2"/>
                    <w:sz w:val="24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80002pt;margin-top:51.599995pt;width:445.019pt;height:.48pt;mso-position-horizontal-relative:page;mso-position-vertical-relative:page;z-index:-17491968" id="docshape70" filled="true" fillcolor="#000000" stroked="false">
          <v:fill type="solid"/>
          <w10:wrap type="none"/>
        </v:rect>
      </w:pict>
    </w:r>
    <w:r>
      <w:rPr/>
      <w:pict>
        <v:shape style="position:absolute;margin-left:84.080002pt;margin-top:37.399994pt;width:162.050pt;height:14pt;mso-position-horizontal-relative:page;mso-position-vertical-relative:page;z-index:-17491456" type="#_x0000_t202" id="docshape71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Banco</w:t>
                </w:r>
                <w:r>
                  <w:rPr>
                    <w:i/>
                    <w:spacing w:val="-2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Hipotecario</w:t>
                </w:r>
                <w:r>
                  <w:rPr>
                    <w:i/>
                    <w:spacing w:val="-2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de</w:t>
                </w:r>
                <w:r>
                  <w:rPr>
                    <w:i/>
                    <w:spacing w:val="-2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la</w:t>
                </w:r>
                <w:r>
                  <w:rPr>
                    <w:i/>
                    <w:spacing w:val="-3"/>
                    <w:sz w:val="24"/>
                  </w:rPr>
                  <w:t> </w:t>
                </w:r>
                <w:r>
                  <w:rPr>
                    <w:i/>
                    <w:spacing w:val="-2"/>
                    <w:sz w:val="24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826560">
          <wp:simplePos x="0" y="0"/>
          <wp:positionH relativeFrom="page">
            <wp:posOffset>428625</wp:posOffset>
          </wp:positionH>
          <wp:positionV relativeFrom="page">
            <wp:posOffset>314325</wp:posOffset>
          </wp:positionV>
          <wp:extent cx="1285875" cy="514350"/>
          <wp:effectExtent l="0" t="0" r="0" b="0"/>
          <wp:wrapNone/>
          <wp:docPr id="5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587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827584">
          <wp:simplePos x="0" y="0"/>
          <wp:positionH relativeFrom="page">
            <wp:posOffset>428625</wp:posOffset>
          </wp:positionH>
          <wp:positionV relativeFrom="page">
            <wp:posOffset>314325</wp:posOffset>
          </wp:positionV>
          <wp:extent cx="1285875" cy="514350"/>
          <wp:effectExtent l="0" t="0" r="0" b="0"/>
          <wp:wrapNone/>
          <wp:docPr id="9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587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919998pt;margin-top:36.860001pt;width:162.050pt;height:14pt;mso-position-horizontal-relative:page;mso-position-vertical-relative:page;z-index:-17501184" type="#_x0000_t202" id="docshape9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Banco</w:t>
                </w:r>
                <w:r>
                  <w:rPr>
                    <w:i/>
                    <w:spacing w:val="-2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Hipotecario</w:t>
                </w:r>
                <w:r>
                  <w:rPr>
                    <w:i/>
                    <w:spacing w:val="-2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de</w:t>
                </w:r>
                <w:r>
                  <w:rPr>
                    <w:i/>
                    <w:spacing w:val="-2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la</w:t>
                </w:r>
                <w:r>
                  <w:rPr>
                    <w:i/>
                    <w:spacing w:val="-3"/>
                    <w:sz w:val="24"/>
                  </w:rPr>
                  <w:t> </w:t>
                </w:r>
                <w:r>
                  <w:rPr>
                    <w:i/>
                    <w:spacing w:val="-2"/>
                    <w:sz w:val="24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080002pt;margin-top:37.399994pt;width:162.050pt;height:14pt;mso-position-horizontal-relative:page;mso-position-vertical-relative:page;z-index:-17500672" type="#_x0000_t202" id="docshape13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Banco</w:t>
                </w:r>
                <w:r>
                  <w:rPr>
                    <w:i/>
                    <w:spacing w:val="-2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Hipotecario</w:t>
                </w:r>
                <w:r>
                  <w:rPr>
                    <w:i/>
                    <w:spacing w:val="-2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de</w:t>
                </w:r>
                <w:r>
                  <w:rPr>
                    <w:i/>
                    <w:spacing w:val="-2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la</w:t>
                </w:r>
                <w:r>
                  <w:rPr>
                    <w:i/>
                    <w:spacing w:val="-3"/>
                    <w:sz w:val="24"/>
                  </w:rPr>
                  <w:t> </w:t>
                </w:r>
                <w:r>
                  <w:rPr>
                    <w:i/>
                    <w:spacing w:val="-2"/>
                    <w:sz w:val="24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9.419998pt;margin-top:50.399994pt;width:473.28pt;height:.48pt;mso-position-horizontal-relative:page;mso-position-vertical-relative:page;z-index:-17499648" id="docshape18" filled="true" fillcolor="#000000" stroked="false">
          <v:fill type="solid"/>
          <w10:wrap type="none"/>
        </v:rect>
      </w:pict>
    </w:r>
    <w:r>
      <w:rPr/>
      <w:pict>
        <v:shape style="position:absolute;margin-left:69.919998pt;margin-top:37.264996pt;width:148.75pt;height:13pt;mso-position-horizontal-relative:page;mso-position-vertical-relative:page;z-index:-17499136" type="#_x0000_t202" id="docshape19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Banco</w:t>
                </w:r>
                <w:r>
                  <w:rPr>
                    <w:i/>
                    <w:spacing w:val="-8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Hipotecario</w:t>
                </w:r>
                <w:r>
                  <w:rPr>
                    <w:i/>
                    <w:spacing w:val="-7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</w:t>
                </w:r>
                <w:r>
                  <w:rPr>
                    <w:i/>
                    <w:spacing w:val="-8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la</w:t>
                </w:r>
                <w:r>
                  <w:rPr>
                    <w:i/>
                    <w:spacing w:val="-7"/>
                    <w:sz w:val="22"/>
                  </w:rPr>
                  <w:t> </w:t>
                </w:r>
                <w:r>
                  <w:rPr>
                    <w:i/>
                    <w:spacing w:val="-2"/>
                    <w:sz w:val="22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080002pt;margin-top:37.399994pt;width:162.050pt;height:14pt;mso-position-horizontal-relative:page;mso-position-vertical-relative:page;z-index:-17497088" type="#_x0000_t202" id="docshape23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Banco</w:t>
                </w:r>
                <w:r>
                  <w:rPr>
                    <w:i/>
                    <w:spacing w:val="-2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Hipotecario</w:t>
                </w:r>
                <w:r>
                  <w:rPr>
                    <w:i/>
                    <w:spacing w:val="-2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de</w:t>
                </w:r>
                <w:r>
                  <w:rPr>
                    <w:i/>
                    <w:spacing w:val="-2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la</w:t>
                </w:r>
                <w:r>
                  <w:rPr>
                    <w:i/>
                    <w:spacing w:val="-3"/>
                    <w:sz w:val="24"/>
                  </w:rPr>
                  <w:t> </w:t>
                </w:r>
                <w:r>
                  <w:rPr>
                    <w:i/>
                    <w:spacing w:val="-2"/>
                    <w:sz w:val="24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200001pt;margin-top:44.000301pt;width:123.75pt;height:11.15pt;mso-position-horizontal-relative:page;mso-position-vertical-relative:page;z-index:-17496064" type="#_x0000_t202" id="docshape28" filled="false" stroked="false">
          <v:textbox inset="0,0,0,0">
            <w:txbxContent>
              <w:p>
                <w:pPr>
                  <w:spacing w:line="205" w:lineRule="exact" w:before="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Banco</w:t>
                </w:r>
                <w:r>
                  <w:rPr>
                    <w:rFonts w:ascii="Times New Roman"/>
                    <w:spacing w:val="-3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Hipotecario</w:t>
                </w:r>
                <w:r>
                  <w:rPr>
                    <w:rFonts w:ascii="Times New Roman"/>
                    <w:spacing w:val="-3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de</w:t>
                </w:r>
                <w:r>
                  <w:rPr>
                    <w:rFonts w:ascii="Times New Roman"/>
                    <w:spacing w:val="-3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la</w:t>
                </w:r>
                <w:r>
                  <w:rPr>
                    <w:rFonts w:ascii="Times New Roman"/>
                    <w:spacing w:val="-3"/>
                    <w:sz w:val="18"/>
                  </w:rPr>
                  <w:t> </w:t>
                </w:r>
                <w:r>
                  <w:rPr>
                    <w:i/>
                    <w:spacing w:val="-2"/>
                    <w:sz w:val="18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599998pt;margin-top:43.970299pt;width:121.95pt;height:11pt;mso-position-horizontal-relative:page;mso-position-vertical-relative:page;z-index:-17494528" type="#_x0000_t202" id="docshape43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pacing w:val="-2"/>
                    <w:sz w:val="18"/>
                  </w:rPr>
                  <w:t>Banco</w:t>
                </w:r>
                <w:r>
                  <w:rPr>
                    <w:rFonts w:ascii="Times New Roman"/>
                    <w:spacing w:val="-3"/>
                    <w:sz w:val="18"/>
                  </w:rPr>
                  <w:t> </w:t>
                </w:r>
                <w:r>
                  <w:rPr>
                    <w:i/>
                    <w:spacing w:val="-2"/>
                    <w:sz w:val="18"/>
                  </w:rPr>
                  <w:t>Hipotecario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i/>
                    <w:spacing w:val="-2"/>
                    <w:sz w:val="18"/>
                  </w:rPr>
                  <w:t>de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i/>
                    <w:spacing w:val="-2"/>
                    <w:sz w:val="18"/>
                  </w:rPr>
                  <w:t>la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i/>
                    <w:spacing w:val="-2"/>
                    <w:sz w:val="18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837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o"/>
      <w:lvlJc w:val="left"/>
      <w:pPr>
        <w:ind w:left="2557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5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62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6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6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70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403" w:hanging="285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o"/>
      <w:lvlJc w:val="left"/>
      <w:pPr>
        <w:ind w:left="2111" w:hanging="448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"/>
      <w:lvlJc w:val="left"/>
      <w:pPr>
        <w:ind w:left="2537" w:hanging="285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52" w:hanging="2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65" w:hanging="2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177" w:hanging="2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90" w:hanging="2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602" w:hanging="2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815" w:hanging="285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138" w:right="4139"/>
      <w:jc w:val="center"/>
      <w:outlineLvl w:val="1"/>
    </w:pPr>
    <w:rPr>
      <w:rFonts w:ascii="Century Gothic Bold" w:hAnsi="Century Gothic Bold" w:eastAsia="Century Gothic Bold" w:cs="Century Gothic Bold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line="264" w:lineRule="exact"/>
      <w:ind w:left="20"/>
      <w:outlineLvl w:val="2"/>
    </w:pPr>
    <w:rPr>
      <w:rFonts w:ascii="Calibri" w:hAnsi="Calibri" w:eastAsia="Calibri" w:cs="Calibri"/>
      <w:i/>
      <w:iCs/>
      <w:sz w:val="24"/>
      <w:szCs w:val="24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38"/>
      <w:ind w:left="135"/>
      <w:outlineLvl w:val="3"/>
    </w:pPr>
    <w:rPr>
      <w:rFonts w:ascii="Calibri" w:hAnsi="Calibri" w:eastAsia="Calibri" w:cs="Calibri"/>
      <w:i/>
      <w:iCs/>
      <w:sz w:val="23"/>
      <w:szCs w:val="23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26"/>
      <w:ind w:left="2188" w:right="2285"/>
      <w:jc w:val="center"/>
    </w:pPr>
    <w:rPr>
      <w:rFonts w:ascii="Arial" w:hAnsi="Arial" w:eastAsia="Arial" w:cs="Arial"/>
      <w:sz w:val="72"/>
      <w:szCs w:val="7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35"/>
      <w:ind w:left="1836" w:hanging="361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header" Target="header5.xml"/><Relationship Id="rId16" Type="http://schemas.openxmlformats.org/officeDocument/2006/relationships/footer" Target="footer5.xml"/><Relationship Id="rId17" Type="http://schemas.openxmlformats.org/officeDocument/2006/relationships/header" Target="header6.xml"/><Relationship Id="rId18" Type="http://schemas.openxmlformats.org/officeDocument/2006/relationships/footer" Target="footer6.xml"/><Relationship Id="rId19" Type="http://schemas.openxmlformats.org/officeDocument/2006/relationships/image" Target="media/image3.jpeg"/><Relationship Id="rId20" Type="http://schemas.openxmlformats.org/officeDocument/2006/relationships/header" Target="header7.xml"/><Relationship Id="rId21" Type="http://schemas.openxmlformats.org/officeDocument/2006/relationships/footer" Target="footer7.xml"/><Relationship Id="rId22" Type="http://schemas.openxmlformats.org/officeDocument/2006/relationships/header" Target="header8.xml"/><Relationship Id="rId23" Type="http://schemas.openxmlformats.org/officeDocument/2006/relationships/footer" Target="footer8.xml"/><Relationship Id="rId24" Type="http://schemas.openxmlformats.org/officeDocument/2006/relationships/header" Target="header9.xml"/><Relationship Id="rId25" Type="http://schemas.openxmlformats.org/officeDocument/2006/relationships/footer" Target="footer9.xml"/><Relationship Id="rId26" Type="http://schemas.openxmlformats.org/officeDocument/2006/relationships/header" Target="header10.xml"/><Relationship Id="rId27" Type="http://schemas.openxmlformats.org/officeDocument/2006/relationships/footer" Target="footer10.xml"/><Relationship Id="rId28" Type="http://schemas.openxmlformats.org/officeDocument/2006/relationships/header" Target="header11.xml"/><Relationship Id="rId29" Type="http://schemas.openxmlformats.org/officeDocument/2006/relationships/footer" Target="footer11.xml"/><Relationship Id="rId30" Type="http://schemas.openxmlformats.org/officeDocument/2006/relationships/header" Target="header12.xml"/><Relationship Id="rId31" Type="http://schemas.openxmlformats.org/officeDocument/2006/relationships/footer" Target="footer12.xml"/><Relationship Id="rId32" Type="http://schemas.openxmlformats.org/officeDocument/2006/relationships/header" Target="header13.xml"/><Relationship Id="rId33" Type="http://schemas.openxmlformats.org/officeDocument/2006/relationships/footer" Target="footer13.xml"/><Relationship Id="rId34" Type="http://schemas.openxmlformats.org/officeDocument/2006/relationships/header" Target="header14.xml"/><Relationship Id="rId35" Type="http://schemas.openxmlformats.org/officeDocument/2006/relationships/footer" Target="footer14.xml"/><Relationship Id="rId36" Type="http://schemas.openxmlformats.org/officeDocument/2006/relationships/hyperlink" Target="http://www.ccss.sa.cr-/" TargetMode="External"/><Relationship Id="rId37" Type="http://schemas.openxmlformats.org/officeDocument/2006/relationships/header" Target="header15.xml"/><Relationship Id="rId38" Type="http://schemas.openxmlformats.org/officeDocument/2006/relationships/footer" Target="footer15.xml"/><Relationship Id="rId39" Type="http://schemas.openxmlformats.org/officeDocument/2006/relationships/header" Target="header16.xml"/><Relationship Id="rId40" Type="http://schemas.openxmlformats.org/officeDocument/2006/relationships/footer" Target="footer16.xml"/><Relationship Id="rId41" Type="http://schemas.openxmlformats.org/officeDocument/2006/relationships/header" Target="header17.xml"/><Relationship Id="rId42" Type="http://schemas.openxmlformats.org/officeDocument/2006/relationships/footer" Target="footer17.xml"/><Relationship Id="rId43" Type="http://schemas.openxmlformats.org/officeDocument/2006/relationships/image" Target="media/image5.png"/><Relationship Id="rId44" Type="http://schemas.openxmlformats.org/officeDocument/2006/relationships/header" Target="header18.xml"/><Relationship Id="rId45" Type="http://schemas.openxmlformats.org/officeDocument/2006/relationships/footer" Target="footer18.xml"/><Relationship Id="rId46" Type="http://schemas.openxmlformats.org/officeDocument/2006/relationships/hyperlink" Target="mailto:josduran@banhvi.fi.cr" TargetMode="External"/><Relationship Id="rId47" Type="http://schemas.openxmlformats.org/officeDocument/2006/relationships/image" Target="media/image6.png"/><Relationship Id="rId48" Type="http://schemas.openxmlformats.org/officeDocument/2006/relationships/numbering" Target="numbering.xml"/></Relationships>
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
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estgomez</dc:creator>
  <dcterms:created xsi:type="dcterms:W3CDTF">2022-06-17T14:59:01Z</dcterms:created>
  <dcterms:modified xsi:type="dcterms:W3CDTF">2022-06-17T14:59:01Z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2022-06-17T00:00:00Z</vt:filetime>
  </property>
  <property fmtid="{D5CDD505-2E9C-101B-9397-08002B2CF9AE}" pid="5" name="Producer">
    <vt:lpwstr>Adobe Acrobat Pro DC (32-bit) 21.1.20145</vt:lpwstr>
  </property>
</Properties>
</file>